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F41" w:rsidRDefault="00E04679" w:rsidP="006D3F4F">
      <w:pPr>
        <w:pStyle w:val="normal0"/>
        <w:jc w:val="both"/>
      </w:pPr>
      <w:r>
        <w:rPr>
          <w:b/>
          <w:sz w:val="32"/>
          <w:szCs w:val="32"/>
        </w:rPr>
        <w:t xml:space="preserve">Club Deportivo Náutico Caleta </w:t>
      </w:r>
      <w:proofErr w:type="spellStart"/>
      <w:r>
        <w:rPr>
          <w:b/>
          <w:sz w:val="32"/>
          <w:szCs w:val="32"/>
        </w:rPr>
        <w:t>Coliumo</w:t>
      </w:r>
      <w:proofErr w:type="spellEnd"/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 xml:space="preserve">REGATA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ANIVERSARIO</w:t>
      </w:r>
    </w:p>
    <w:p w:rsidR="00A95F41" w:rsidRDefault="00E04679" w:rsidP="006D3F4F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40"/>
        </w:tabs>
        <w:jc w:val="both"/>
      </w:pPr>
      <w:r>
        <w:rPr>
          <w:rFonts w:ascii="Arial" w:eastAsia="Arial" w:hAnsi="Arial" w:cs="Arial"/>
          <w:sz w:val="20"/>
          <w:szCs w:val="20"/>
        </w:rPr>
        <w:t>FECHA</w:t>
      </w:r>
      <w:r>
        <w:rPr>
          <w:rFonts w:ascii="Arial" w:eastAsia="Arial" w:hAnsi="Arial" w:cs="Arial"/>
          <w:sz w:val="20"/>
          <w:szCs w:val="20"/>
        </w:rPr>
        <w:tab/>
        <w:t>COM</w:t>
      </w:r>
      <w:r w:rsidR="00BF06C4">
        <w:rPr>
          <w:rFonts w:ascii="Arial" w:eastAsia="Arial" w:hAnsi="Arial" w:cs="Arial"/>
          <w:sz w:val="20"/>
          <w:szCs w:val="20"/>
        </w:rPr>
        <w:t>PETENCIA            : Sábado  29</w:t>
      </w:r>
      <w:r w:rsidR="00B55514">
        <w:rPr>
          <w:rFonts w:ascii="Arial" w:eastAsia="Arial" w:hAnsi="Arial" w:cs="Arial"/>
          <w:sz w:val="20"/>
          <w:szCs w:val="20"/>
        </w:rPr>
        <w:t xml:space="preserve"> Octubre 2016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5F41" w:rsidRDefault="002727EC" w:rsidP="006D3F4F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>LUGAR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: Playa Los Morros</w:t>
      </w:r>
      <w:r w:rsidR="00E04679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="00E04679">
        <w:rPr>
          <w:rFonts w:ascii="Arial" w:eastAsia="Arial" w:hAnsi="Arial" w:cs="Arial"/>
          <w:sz w:val="20"/>
          <w:szCs w:val="20"/>
        </w:rPr>
        <w:t>Coliumo</w:t>
      </w:r>
      <w:proofErr w:type="spellEnd"/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keepNext/>
        <w:jc w:val="both"/>
      </w:pPr>
      <w:r>
        <w:rPr>
          <w:u w:val="single"/>
        </w:rPr>
        <w:t xml:space="preserve">AVISO  DE REGATA  </w:t>
      </w:r>
    </w:p>
    <w:p w:rsidR="00A95F41" w:rsidRDefault="00E04679" w:rsidP="006D3F4F">
      <w:pPr>
        <w:pStyle w:val="normal0"/>
        <w:jc w:val="both"/>
      </w:pPr>
      <w:r>
        <w:rPr>
          <w:b/>
          <w:sz w:val="20"/>
          <w:szCs w:val="20"/>
        </w:rPr>
        <w:t xml:space="preserve">AUSPICIA Y ORGANIZA:   Club Deportivo Náutico Caleta </w:t>
      </w:r>
      <w:proofErr w:type="spellStart"/>
      <w:r>
        <w:rPr>
          <w:b/>
          <w:sz w:val="20"/>
          <w:szCs w:val="20"/>
        </w:rPr>
        <w:t>Coliumo</w:t>
      </w:r>
      <w:proofErr w:type="spellEnd"/>
      <w:r>
        <w:rPr>
          <w:b/>
          <w:sz w:val="20"/>
          <w:szCs w:val="20"/>
        </w:rPr>
        <w:t xml:space="preserve">  </w:t>
      </w:r>
    </w:p>
    <w:p w:rsidR="00A95F41" w:rsidRDefault="00E04679" w:rsidP="006D3F4F">
      <w:pPr>
        <w:pStyle w:val="normal0"/>
        <w:jc w:val="both"/>
      </w:pPr>
      <w:r>
        <w:rPr>
          <w:b/>
          <w:sz w:val="20"/>
          <w:szCs w:val="20"/>
        </w:rPr>
        <w:t xml:space="preserve">                          </w:t>
      </w:r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REGLAS QUE LA RIGEN.</w:t>
      </w:r>
    </w:p>
    <w:p w:rsidR="00B55514" w:rsidRPr="006C693B" w:rsidRDefault="00B55514" w:rsidP="006D3F4F">
      <w:pPr>
        <w:pStyle w:val="Normal1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RRV 2013-2016</w:t>
      </w:r>
      <w:r w:rsidRPr="006C693B">
        <w:rPr>
          <w:rFonts w:ascii="Arial" w:eastAsia="Arial" w:hAnsi="Arial" w:cs="Arial"/>
          <w:sz w:val="20"/>
          <w:szCs w:val="20"/>
        </w:rPr>
        <w:t xml:space="preserve"> ISAF.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Reglamento General de Deportes Náuticos de Chile.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Reglamento de la Clase Láser Internacional ILCA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Reglamento Clase Láser </w:t>
      </w:r>
      <w:proofErr w:type="spellStart"/>
      <w:r>
        <w:rPr>
          <w:rFonts w:ascii="Arial" w:eastAsia="Arial" w:hAnsi="Arial" w:cs="Arial"/>
          <w:sz w:val="20"/>
          <w:szCs w:val="20"/>
        </w:rPr>
        <w:t>Bio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2011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Reglamento específico de cada Clase que participe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Instrucciones de Regata.</w:t>
      </w:r>
    </w:p>
    <w:p w:rsidR="00A95F41" w:rsidRDefault="00A95F41" w:rsidP="006D3F4F">
      <w:pPr>
        <w:pStyle w:val="normal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CLASES PARTICIPANTES</w:t>
      </w:r>
    </w:p>
    <w:p w:rsidR="00B55514" w:rsidRPr="002E7011" w:rsidRDefault="00B55514" w:rsidP="006D3F4F">
      <w:pPr>
        <w:pStyle w:val="Normal1"/>
        <w:numPr>
          <w:ilvl w:val="1"/>
          <w:numId w:val="1"/>
        </w:numPr>
        <w:ind w:hanging="432"/>
        <w:jc w:val="both"/>
        <w:rPr>
          <w:rFonts w:ascii="Arial" w:hAnsi="Arial" w:cs="Arial"/>
          <w:sz w:val="20"/>
          <w:szCs w:val="20"/>
        </w:rPr>
      </w:pPr>
      <w:r w:rsidRPr="002E7011">
        <w:rPr>
          <w:rFonts w:ascii="Arial" w:eastAsia="Arial" w:hAnsi="Arial" w:cs="Arial"/>
          <w:sz w:val="20"/>
          <w:szCs w:val="20"/>
        </w:rPr>
        <w:t>Clase OPTIMIST NOVICIO (HASTA 11 AÑOS), AVANZADO (DE 12 A 15 AÑOS</w:t>
      </w:r>
      <w:r>
        <w:rPr>
          <w:rFonts w:ascii="Arial" w:eastAsia="Arial" w:hAnsi="Arial" w:cs="Arial"/>
          <w:sz w:val="20"/>
          <w:szCs w:val="20"/>
        </w:rPr>
        <w:t>)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Clase LÁSER ( STANDARD, RADIAL, 4,7)</w:t>
      </w:r>
    </w:p>
    <w:p w:rsidR="00BF06C4" w:rsidRDefault="00BF06C4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Regata NO PUNTUABLE para LASER</w:t>
      </w:r>
    </w:p>
    <w:p w:rsidR="00A95F41" w:rsidRDefault="00A95F41" w:rsidP="006D3F4F">
      <w:pPr>
        <w:pStyle w:val="normal0"/>
        <w:ind w:left="4200" w:hanging="4200"/>
        <w:jc w:val="both"/>
      </w:pP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numPr>
          <w:ilvl w:val="0"/>
          <w:numId w:val="1"/>
        </w:numPr>
        <w:ind w:hanging="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DE INSCRIPCIÓN.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debe cancelar una inscripción de $2.000.- por participante.</w:t>
      </w:r>
    </w:p>
    <w:p w:rsidR="00A95F41" w:rsidRDefault="00E04679" w:rsidP="006D3F4F">
      <w:pPr>
        <w:pStyle w:val="normal0"/>
        <w:ind w:left="1080" w:hanging="1080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3.2. Se consideraran inscritos aquellas tripulaciones que confirmen su p</w:t>
      </w:r>
      <w:r w:rsidR="00B55514">
        <w:rPr>
          <w:rFonts w:ascii="Arial" w:eastAsia="Arial" w:hAnsi="Arial" w:cs="Arial"/>
          <w:sz w:val="20"/>
          <w:szCs w:val="20"/>
        </w:rPr>
        <w:t>articipación hasta el viernes 14</w:t>
      </w:r>
      <w:r>
        <w:rPr>
          <w:rFonts w:ascii="Arial" w:eastAsia="Arial" w:hAnsi="Arial" w:cs="Arial"/>
          <w:sz w:val="20"/>
          <w:szCs w:val="20"/>
        </w:rPr>
        <w:t xml:space="preserve"> a las 20:00 horas. Al respecto se le solicita respetar esta normativa para organizar adecuadamente el tema de las colaciones.</w:t>
      </w:r>
    </w:p>
    <w:p w:rsidR="00A95F41" w:rsidRDefault="00A95F41" w:rsidP="006D3F4F">
      <w:pPr>
        <w:pStyle w:val="normal0"/>
        <w:ind w:left="1260" w:hanging="1260"/>
        <w:jc w:val="both"/>
      </w:pPr>
    </w:p>
    <w:p w:rsidR="00A95F41" w:rsidRDefault="00E04679" w:rsidP="006D3F4F">
      <w:pPr>
        <w:pStyle w:val="normal0"/>
        <w:ind w:left="1260" w:hanging="1260"/>
        <w:jc w:val="both"/>
      </w:pPr>
      <w:r>
        <w:rPr>
          <w:rFonts w:ascii="Arial" w:eastAsia="Arial" w:hAnsi="Arial" w:cs="Arial"/>
          <w:b/>
          <w:sz w:val="20"/>
          <w:szCs w:val="20"/>
        </w:rPr>
        <w:t>4.   PROGRAMA.</w:t>
      </w:r>
    </w:p>
    <w:p w:rsidR="00A95F41" w:rsidRDefault="00BF06C4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 sábado 29</w:t>
      </w:r>
      <w:r w:rsidR="00E04679">
        <w:rPr>
          <w:rFonts w:ascii="Arial" w:eastAsia="Arial" w:hAnsi="Arial" w:cs="Arial"/>
          <w:sz w:val="20"/>
          <w:szCs w:val="20"/>
        </w:rPr>
        <w:t xml:space="preserve">  de Octubre, recepción de las delegaciones 10:00hrs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las 11:00hrs. inscripciones </w:t>
      </w:r>
    </w:p>
    <w:p w:rsidR="006D3F4F" w:rsidRPr="006C693B" w:rsidRDefault="006D3F4F" w:rsidP="006D3F4F">
      <w:pPr>
        <w:pStyle w:val="Normal1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las 11</w:t>
      </w:r>
      <w:r w:rsidRPr="006C693B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3</w:t>
      </w:r>
      <w:r w:rsidRPr="006C693B">
        <w:rPr>
          <w:rFonts w:ascii="Arial" w:eastAsia="Arial" w:hAnsi="Arial" w:cs="Arial"/>
          <w:sz w:val="20"/>
          <w:szCs w:val="20"/>
        </w:rPr>
        <w:t>0hrs. reuni</w:t>
      </w:r>
      <w:r>
        <w:rPr>
          <w:rFonts w:ascii="Arial" w:eastAsia="Arial" w:hAnsi="Arial" w:cs="Arial"/>
          <w:sz w:val="20"/>
          <w:szCs w:val="20"/>
        </w:rPr>
        <w:t>ón de capitanes</w:t>
      </w:r>
    </w:p>
    <w:p w:rsidR="00A95F41" w:rsidRDefault="00E04679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las 12:30hrs. primera regata </w:t>
      </w:r>
    </w:p>
    <w:p w:rsidR="00A95F41" w:rsidRDefault="00B55514" w:rsidP="006D3F4F">
      <w:pPr>
        <w:pStyle w:val="normal0"/>
        <w:numPr>
          <w:ilvl w:val="1"/>
          <w:numId w:val="1"/>
        </w:numPr>
        <w:ind w:hanging="4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hora lí</w:t>
      </w:r>
      <w:r w:rsidR="00E04679">
        <w:rPr>
          <w:rFonts w:ascii="Arial" w:eastAsia="Arial" w:hAnsi="Arial" w:cs="Arial"/>
          <w:sz w:val="20"/>
          <w:szCs w:val="20"/>
        </w:rPr>
        <w:t>mite pa</w:t>
      </w:r>
      <w:r w:rsidR="006D3F4F">
        <w:rPr>
          <w:rFonts w:ascii="Arial" w:eastAsia="Arial" w:hAnsi="Arial" w:cs="Arial"/>
          <w:sz w:val="20"/>
          <w:szCs w:val="20"/>
        </w:rPr>
        <w:t>ra terminar la última regata ;16 :0</w:t>
      </w:r>
      <w:r w:rsidR="00E04679">
        <w:rPr>
          <w:rFonts w:ascii="Arial" w:eastAsia="Arial" w:hAnsi="Arial" w:cs="Arial"/>
          <w:sz w:val="20"/>
          <w:szCs w:val="20"/>
        </w:rPr>
        <w:t>0 horas</w:t>
      </w:r>
    </w:p>
    <w:p w:rsidR="00A95F41" w:rsidRDefault="00A95F41" w:rsidP="006D3F4F">
      <w:pPr>
        <w:pStyle w:val="normal0"/>
        <w:ind w:left="720"/>
        <w:jc w:val="both"/>
      </w:pPr>
    </w:p>
    <w:p w:rsidR="00A95F41" w:rsidRDefault="00E04679" w:rsidP="006D3F4F">
      <w:pPr>
        <w:pStyle w:val="normal0"/>
        <w:numPr>
          <w:ilvl w:val="0"/>
          <w:numId w:val="2"/>
        </w:numPr>
        <w:ind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PREMIACIÓN</w:t>
      </w:r>
    </w:p>
    <w:p w:rsidR="00A95F41" w:rsidRDefault="00E04679" w:rsidP="006D3F4F">
      <w:pPr>
        <w:pStyle w:val="normal0"/>
        <w:ind w:left="72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5.1. </w:t>
      </w:r>
      <w:r w:rsidR="006D3F4F">
        <w:rPr>
          <w:rFonts w:ascii="Arial" w:eastAsia="Arial" w:hAnsi="Arial" w:cs="Arial"/>
          <w:sz w:val="20"/>
          <w:szCs w:val="20"/>
        </w:rPr>
        <w:t xml:space="preserve">Se </w:t>
      </w:r>
      <w:r w:rsidR="00BF06C4">
        <w:rPr>
          <w:rFonts w:ascii="Arial" w:eastAsia="Arial" w:hAnsi="Arial" w:cs="Arial"/>
          <w:sz w:val="20"/>
          <w:szCs w:val="20"/>
        </w:rPr>
        <w:t>realizara a la 16.3</w:t>
      </w:r>
      <w:r>
        <w:rPr>
          <w:rFonts w:ascii="Arial" w:eastAsia="Arial" w:hAnsi="Arial" w:cs="Arial"/>
          <w:sz w:val="20"/>
          <w:szCs w:val="20"/>
        </w:rPr>
        <w:t>0 horas</w:t>
      </w:r>
    </w:p>
    <w:p w:rsidR="00A95F41" w:rsidRDefault="00A95F41" w:rsidP="006D3F4F">
      <w:pPr>
        <w:pStyle w:val="normal0"/>
        <w:ind w:left="1080"/>
        <w:jc w:val="both"/>
      </w:pPr>
    </w:p>
    <w:p w:rsidR="00A95F41" w:rsidRDefault="00E04679" w:rsidP="006D3F4F">
      <w:pPr>
        <w:pStyle w:val="normal0"/>
        <w:numPr>
          <w:ilvl w:val="0"/>
          <w:numId w:val="2"/>
        </w:numPr>
        <w:ind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RECORRIDO.</w:t>
      </w:r>
    </w:p>
    <w:p w:rsidR="00A95F41" w:rsidRDefault="00E04679" w:rsidP="006D3F4F">
      <w:pPr>
        <w:pStyle w:val="normal0"/>
        <w:numPr>
          <w:ilvl w:val="1"/>
          <w:numId w:val="2"/>
        </w:numPr>
        <w:ind w:hanging="360"/>
        <w:jc w:val="both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20"/>
          <w:szCs w:val="20"/>
        </w:rPr>
        <w:t>El recorrido será: Barlovento-Sotavento, a cuatro piernas.</w:t>
      </w:r>
    </w:p>
    <w:p w:rsidR="00A95F41" w:rsidRDefault="00A95F41" w:rsidP="006D3F4F">
      <w:pPr>
        <w:pStyle w:val="normal0"/>
        <w:ind w:left="4200" w:hanging="4200"/>
        <w:jc w:val="both"/>
      </w:pPr>
    </w:p>
    <w:p w:rsidR="006D3F4F" w:rsidRPr="006C693B" w:rsidRDefault="006D3F4F" w:rsidP="006D3F4F">
      <w:pPr>
        <w:pStyle w:val="Normal1"/>
        <w:numPr>
          <w:ilvl w:val="0"/>
          <w:numId w:val="1"/>
        </w:numPr>
        <w:ind w:left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s-AR"/>
        </w:rPr>
        <w:t>CONSIDERACIONES ESPECIALES.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La seguridad y navegabilidad durante las regatas será de expresa responsabilidad</w:t>
      </w:r>
      <w:r>
        <w:rPr>
          <w:rFonts w:ascii="Arial" w:hAnsi="Arial" w:cs="Arial"/>
          <w:sz w:val="20"/>
          <w:szCs w:val="20"/>
          <w:lang w:eastAsia="es-AR"/>
        </w:rPr>
        <w:t xml:space="preserve"> </w:t>
      </w:r>
      <w:r w:rsidRPr="006C693B">
        <w:rPr>
          <w:rFonts w:ascii="Arial" w:hAnsi="Arial" w:cs="Arial"/>
          <w:sz w:val="20"/>
          <w:szCs w:val="20"/>
          <w:lang w:eastAsia="es-AR"/>
        </w:rPr>
        <w:t>de los competidores. El uso de chaleco salvavidas es obligatorio durante todas las regatas.</w:t>
      </w:r>
    </w:p>
    <w:p w:rsidR="006D3F4F" w:rsidRDefault="006D3F4F" w:rsidP="006D3F4F">
      <w:pPr>
        <w:jc w:val="both"/>
        <w:rPr>
          <w:rFonts w:ascii="Arial" w:hAnsi="Arial" w:cs="Arial"/>
          <w:b/>
          <w:bCs/>
          <w:sz w:val="20"/>
          <w:szCs w:val="20"/>
          <w:lang w:eastAsia="es-AR"/>
        </w:rPr>
      </w:pPr>
    </w:p>
    <w:p w:rsidR="006D3F4F" w:rsidRPr="00CD5916" w:rsidRDefault="006D3F4F" w:rsidP="006D3F4F">
      <w:pPr>
        <w:pStyle w:val="Prrafodelista"/>
        <w:numPr>
          <w:ilvl w:val="0"/>
          <w:numId w:val="1"/>
        </w:numPr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CD5916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>SEÑALIZACIÓN Y SISTEMA DE PARTIDAS.</w:t>
      </w:r>
    </w:p>
    <w:p w:rsidR="006D3F4F" w:rsidRPr="006C693B" w:rsidRDefault="006D3F4F" w:rsidP="006D3F4F">
      <w:pPr>
        <w:ind w:left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noProof/>
          <w:sz w:val="20"/>
          <w:szCs w:val="20"/>
          <w:lang w:eastAsia="es-CL"/>
        </w:rPr>
        <w:t>Se utilizará el “Sistema de señales de partida” del</w:t>
      </w:r>
      <w:r>
        <w:rPr>
          <w:rFonts w:ascii="Arial" w:hAnsi="Arial" w:cs="Arial"/>
          <w:noProof/>
          <w:sz w:val="20"/>
          <w:szCs w:val="20"/>
          <w:lang w:eastAsia="es-CL"/>
        </w:rPr>
        <w:t xml:space="preserve"> Reglamento de Regatas ISAF 2013-2016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 xml:space="preserve">. Cada bandera se izará acompañada de una señal sonora. Las banderas serán 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lastRenderedPageBreak/>
        <w:t>utilizadas en el mástil de la lancha del Comité de Regata, conforme a la siguiente secuencia:</w:t>
      </w:r>
    </w:p>
    <w:p w:rsidR="006D3F4F" w:rsidRPr="006C693B" w:rsidRDefault="006D3F4F" w:rsidP="006D3F4F">
      <w:pPr>
        <w:jc w:val="both"/>
        <w:rPr>
          <w:rFonts w:ascii="Arial" w:hAnsi="Arial" w:cs="Arial"/>
          <w:noProof/>
          <w:sz w:val="20"/>
          <w:szCs w:val="20"/>
          <w:lang w:eastAsia="es-CL"/>
        </w:rPr>
      </w:pPr>
    </w:p>
    <w:p w:rsidR="006D3F4F" w:rsidRPr="006C693B" w:rsidRDefault="006D3F4F" w:rsidP="006D3F4F">
      <w:pPr>
        <w:ind w:left="3540" w:hanging="2832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5 minutos antes de la partida</w:t>
      </w: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:  Señal de atención, gallardete oficial de clase Optimist es izado.</w:t>
      </w:r>
    </w:p>
    <w:p w:rsidR="006D3F4F" w:rsidRPr="006C693B" w:rsidRDefault="006D3F4F" w:rsidP="006D3F4F">
      <w:pPr>
        <w:ind w:firstLine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4 minutos antes de la partida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  <w:t xml:space="preserve">:  Señal de preparación, bandera “Papa” es izada. </w:t>
      </w:r>
    </w:p>
    <w:p w:rsidR="006D3F4F" w:rsidRPr="006C693B" w:rsidRDefault="006D3F4F" w:rsidP="006D3F4F">
      <w:pPr>
        <w:ind w:firstLine="708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 w:rsidRPr="006C693B">
        <w:rPr>
          <w:rFonts w:ascii="Arial" w:hAnsi="Arial" w:cs="Arial"/>
          <w:b/>
          <w:noProof/>
          <w:sz w:val="20"/>
          <w:szCs w:val="20"/>
          <w:lang w:eastAsia="es-CL"/>
        </w:rPr>
        <w:t>1 minuto  antes de la partida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  <w:t>:  Señal de pre-salida, bandera “Papa” es arriada.</w:t>
      </w:r>
    </w:p>
    <w:p w:rsidR="006D3F4F" w:rsidRPr="00CD5916" w:rsidRDefault="006D3F4F" w:rsidP="006D3F4F">
      <w:pPr>
        <w:ind w:firstLine="708"/>
        <w:jc w:val="both"/>
        <w:rPr>
          <w:rFonts w:ascii="Arial" w:hAnsi="Arial" w:cs="Arial"/>
          <w:bCs/>
          <w:sz w:val="20"/>
          <w:szCs w:val="20"/>
          <w:lang w:eastAsia="es-AR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w:t>0 minuto, Largada</w:t>
      </w:r>
      <w:r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>
        <w:rPr>
          <w:rFonts w:ascii="Arial" w:hAnsi="Arial" w:cs="Arial"/>
          <w:b/>
          <w:noProof/>
          <w:sz w:val="20"/>
          <w:szCs w:val="20"/>
          <w:lang w:eastAsia="es-CL"/>
        </w:rPr>
        <w:tab/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>:  Gallardete oficial de clase Optimist es arriado.</w:t>
      </w:r>
      <w:r w:rsidRPr="006C693B">
        <w:rPr>
          <w:rFonts w:ascii="Arial" w:hAnsi="Arial" w:cs="Arial"/>
          <w:noProof/>
          <w:sz w:val="20"/>
          <w:szCs w:val="20"/>
          <w:lang w:eastAsia="es-CL"/>
        </w:rPr>
        <w:tab/>
      </w:r>
    </w:p>
    <w:p w:rsidR="006D3F4F" w:rsidRPr="006C693B" w:rsidRDefault="006D3F4F" w:rsidP="006D3F4F">
      <w:pPr>
        <w:tabs>
          <w:tab w:val="left" w:pos="29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ab/>
      </w:r>
    </w:p>
    <w:p w:rsidR="006D3F4F" w:rsidRPr="00CD5916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AR"/>
        </w:rPr>
      </w:pPr>
      <w:r w:rsidRPr="00CD5916">
        <w:rPr>
          <w:rFonts w:ascii="Arial" w:hAnsi="Arial" w:cs="Arial"/>
          <w:b/>
          <w:bCs/>
          <w:color w:val="000000"/>
          <w:sz w:val="20"/>
          <w:szCs w:val="20"/>
          <w:lang w:eastAsia="es-AR"/>
        </w:rPr>
        <w:t>PUNTUACIÓN Y PREMIACIÓN.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El puntaje obtenido por cada embarcación, será acumulativo. El campeonato premiará a las 3 mejores embarcaciones con resultados globales, por cada categoría.  Se realizará premiación por categoría con sus respectivas medallas.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Para el cálculo de puntajes para cada resultado, se utilizará el sistema de puntuación simple:</w:t>
      </w:r>
    </w:p>
    <w:p w:rsidR="006D3F4F" w:rsidRPr="006C693B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1° Lugar……………..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1 punto</w:t>
      </w: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2º Lugar……………..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2 puntos</w:t>
      </w: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 xml:space="preserve">3° Lugar…………….. 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3 puntos y así sucesivamente.</w:t>
      </w:r>
    </w:p>
    <w:p w:rsidR="006D3F4F" w:rsidRPr="006C693B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DNF………………….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Embarcaciones en total + 1</w:t>
      </w:r>
    </w:p>
    <w:p w:rsidR="006D3F4F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  <w:r w:rsidRPr="006C693B">
        <w:rPr>
          <w:rFonts w:ascii="Arial" w:hAnsi="Arial" w:cs="Arial"/>
          <w:sz w:val="20"/>
          <w:szCs w:val="20"/>
          <w:lang w:eastAsia="es-AR"/>
        </w:rPr>
        <w:t>DNS………………….</w:t>
      </w:r>
      <w:r w:rsidRPr="006C693B">
        <w:rPr>
          <w:rFonts w:ascii="Arial" w:hAnsi="Arial" w:cs="Arial"/>
          <w:sz w:val="20"/>
          <w:szCs w:val="20"/>
          <w:lang w:eastAsia="es-AR"/>
        </w:rPr>
        <w:tab/>
        <w:t>Embarcaciones en total + 1</w:t>
      </w:r>
    </w:p>
    <w:p w:rsidR="006D3F4F" w:rsidRDefault="006D3F4F" w:rsidP="006D3F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0"/>
          <w:szCs w:val="20"/>
          <w:lang w:eastAsia="es-AR"/>
        </w:rPr>
      </w:pPr>
      <w:r w:rsidRPr="00150D8D">
        <w:rPr>
          <w:rFonts w:ascii="Arial" w:hAnsi="Arial" w:cs="Arial"/>
          <w:b/>
          <w:color w:val="000000"/>
          <w:sz w:val="20"/>
          <w:szCs w:val="20"/>
          <w:lang w:eastAsia="es-AR"/>
        </w:rPr>
        <w:t>PROTESTOS</w:t>
      </w:r>
    </w:p>
    <w:p w:rsidR="006D3F4F" w:rsidRDefault="006D3F4F" w:rsidP="006D3F4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s-AR"/>
        </w:rPr>
      </w:pPr>
      <w:r w:rsidRPr="00150D8D">
        <w:rPr>
          <w:rFonts w:ascii="Arial" w:hAnsi="Arial" w:cs="Arial"/>
          <w:sz w:val="20"/>
          <w:szCs w:val="20"/>
          <w:lang w:eastAsia="es-AR"/>
        </w:rPr>
        <w:t xml:space="preserve">  </w:t>
      </w:r>
      <w:r>
        <w:rPr>
          <w:rFonts w:ascii="Arial" w:hAnsi="Arial" w:cs="Arial"/>
          <w:sz w:val="20"/>
          <w:szCs w:val="20"/>
          <w:lang w:eastAsia="es-AR"/>
        </w:rPr>
        <w:t xml:space="preserve">    10.1. </w:t>
      </w:r>
      <w:r w:rsidRPr="00150D8D">
        <w:rPr>
          <w:rFonts w:ascii="Arial" w:hAnsi="Arial" w:cs="Arial"/>
          <w:sz w:val="20"/>
          <w:szCs w:val="20"/>
          <w:lang w:eastAsia="es-AR"/>
        </w:rPr>
        <w:t>Deberán presentarse hasta 15 minutos</w:t>
      </w:r>
      <w:r>
        <w:rPr>
          <w:rFonts w:ascii="Arial" w:hAnsi="Arial" w:cs="Arial"/>
          <w:sz w:val="20"/>
          <w:szCs w:val="20"/>
          <w:lang w:eastAsia="es-AR"/>
        </w:rPr>
        <w:t xml:space="preserve"> de desembarcado el Juez de regata.</w:t>
      </w:r>
    </w:p>
    <w:p w:rsidR="006D3F4F" w:rsidRDefault="006D3F4F" w:rsidP="006D3F4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0"/>
          <w:szCs w:val="20"/>
          <w:lang w:val="es-AR" w:eastAsia="es-AR"/>
        </w:rPr>
      </w:pP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>VALIDEZ Y PUNTAJE DE LA FECHA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CL" w:eastAsia="es-AR"/>
        </w:rPr>
      </w:pPr>
    </w:p>
    <w:p w:rsidR="006D3F4F" w:rsidRDefault="006D3F4F" w:rsidP="006D3F4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val="es-CL" w:eastAsia="es-AR"/>
        </w:rPr>
      </w:pPr>
      <w:r w:rsidRPr="00150D8D">
        <w:rPr>
          <w:rFonts w:ascii="Arial" w:hAnsi="Arial" w:cs="Arial"/>
          <w:sz w:val="20"/>
          <w:szCs w:val="20"/>
          <w:lang w:val="es-CL" w:eastAsia="es-AR"/>
        </w:rPr>
        <w:t>La fecha será válida para el campeonato r</w:t>
      </w:r>
      <w:r w:rsidR="00BF06C4">
        <w:rPr>
          <w:rFonts w:ascii="Arial" w:hAnsi="Arial" w:cs="Arial"/>
          <w:sz w:val="20"/>
          <w:szCs w:val="20"/>
          <w:lang w:val="es-CL" w:eastAsia="es-AR"/>
        </w:rPr>
        <w:t>egional de Optimist.</w:t>
      </w:r>
      <w:r w:rsidRPr="00150D8D">
        <w:rPr>
          <w:rFonts w:ascii="Arial" w:hAnsi="Arial" w:cs="Arial"/>
          <w:sz w:val="20"/>
          <w:szCs w:val="20"/>
          <w:lang w:val="es-CL" w:eastAsia="es-AR"/>
        </w:rPr>
        <w:t xml:space="preserve">. 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b/>
          <w:i/>
          <w:color w:val="000000"/>
          <w:sz w:val="20"/>
          <w:szCs w:val="20"/>
          <w:lang w:val="es-CL" w:eastAsia="es-AR"/>
        </w:rPr>
        <w:t xml:space="preserve"> </w:t>
      </w: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>EXONERACIÓN DE RESPONSABILIDAD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6D3F4F" w:rsidRPr="00150D8D" w:rsidRDefault="006D3F4F" w:rsidP="006D3F4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  <w:lang w:val="es-CL" w:eastAsia="es-AR"/>
        </w:rPr>
      </w:pPr>
      <w:r w:rsidRPr="00150D8D">
        <w:rPr>
          <w:rFonts w:ascii="Arial" w:hAnsi="Arial" w:cs="Arial"/>
          <w:sz w:val="20"/>
          <w:szCs w:val="20"/>
          <w:lang w:val="es-CL" w:eastAsia="es-AR"/>
        </w:rPr>
        <w:t>Los participantes toman parte en la regata bajo su propio riesgo. Véase la regla 4, Decisión de Regatear. La autoridad organizadora no acepta responsabilidad alguna por daños materiales, lesiones corporales o muerte vinculada con, o antes de, durante o después de la regata.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6D3F4F" w:rsidRPr="00150D8D" w:rsidRDefault="006D3F4F" w:rsidP="006D3F4F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es-CL" w:eastAsia="es-AR"/>
        </w:rPr>
      </w:pPr>
      <w:r w:rsidRPr="00150D8D">
        <w:rPr>
          <w:rFonts w:ascii="Arial" w:hAnsi="Arial" w:cs="Arial"/>
          <w:b/>
          <w:i/>
          <w:color w:val="000000"/>
          <w:sz w:val="20"/>
          <w:szCs w:val="20"/>
          <w:lang w:val="es-CL" w:eastAsia="es-AR"/>
        </w:rPr>
        <w:t xml:space="preserve"> </w:t>
      </w:r>
      <w:r w:rsidRPr="00150D8D">
        <w:rPr>
          <w:rFonts w:ascii="Arial" w:hAnsi="Arial" w:cs="Arial"/>
          <w:b/>
          <w:color w:val="000000"/>
          <w:sz w:val="20"/>
          <w:szCs w:val="20"/>
          <w:lang w:val="es-CL" w:eastAsia="es-AR"/>
        </w:rPr>
        <w:t xml:space="preserve">DECISIÓN DE REGATEAR Y RESPONSABILIDAD </w:t>
      </w:r>
    </w:p>
    <w:p w:rsidR="006D3F4F" w:rsidRPr="00150D8D" w:rsidRDefault="006D3F4F" w:rsidP="006D3F4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L" w:eastAsia="es-AR"/>
        </w:rPr>
      </w:pPr>
    </w:p>
    <w:p w:rsidR="00A95F41" w:rsidRDefault="006D3F4F" w:rsidP="007670D9">
      <w:pPr>
        <w:pStyle w:val="normal0"/>
        <w:ind w:left="709"/>
        <w:jc w:val="both"/>
      </w:pPr>
      <w:r w:rsidRPr="00150D8D">
        <w:rPr>
          <w:rFonts w:ascii="Arial" w:hAnsi="Arial" w:cs="Arial"/>
          <w:sz w:val="20"/>
          <w:szCs w:val="20"/>
          <w:lang w:val="es-CL" w:eastAsia="es-AR"/>
        </w:rPr>
        <w:t>Decisión de Regatear: “La responsabilidad por la decisión de un barco de participar en una regata o de continuar regateando, es exclusiva del barco”. Regla Fundamental 4. Todos los participantes admiten que compiten voluntariamente y bajo su propio y exclusivo riesgo, teniendo pleno conocimiento que la competencia puede ser peligrosa, por lo que liberan de toda responsabilidad, directa o indirecta y con tanta amplitud como lo permita la ley, a los organizadores, coorganizadores, autoridades, oficiales y jueces, y/o agentes y/o empleados de los organizadores y y/o prestadores de servicios, en forma onerosa o gratuita, por cualquier daño, erogación, lesión y/o pérdida de la vida y/o de los bienes que pudiera sufrir y renuncian a cualquier acción, demanda o reclamo ante los tribunales ordinarios de Justicia ordinaria, por que aceptan someterlas al arbitraje. Esta limitación de responsabilidad abarca los hechos que ocurran antes, durante, entre o después de la competencia y actividades conexas, incluyendo la atención y traslado en caso de una emergencia médica.</w:t>
      </w:r>
    </w:p>
    <w:p w:rsidR="00A95F41" w:rsidRDefault="00A95F41" w:rsidP="006D3F4F">
      <w:pPr>
        <w:pStyle w:val="normal0"/>
        <w:jc w:val="both"/>
      </w:pPr>
    </w:p>
    <w:p w:rsidR="00A95F41" w:rsidRDefault="00E04679" w:rsidP="006D3F4F">
      <w:pPr>
        <w:pStyle w:val="normal0"/>
        <w:jc w:val="both"/>
      </w:pPr>
      <w:r>
        <w:rPr>
          <w:rFonts w:ascii="Arial" w:eastAsia="Arial" w:hAnsi="Arial" w:cs="Arial"/>
          <w:sz w:val="20"/>
          <w:szCs w:val="20"/>
        </w:rPr>
        <w:t>INFORMACIONES: ESCUELAVELACOLIUMO@GMAIL.COM</w:t>
      </w:r>
    </w:p>
    <w:sectPr w:rsidR="00A95F41" w:rsidSect="00A95F41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5A7"/>
    <w:multiLevelType w:val="multilevel"/>
    <w:tmpl w:val="84F8AC08"/>
    <w:lvl w:ilvl="0">
      <w:start w:val="5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70B46B36"/>
    <w:multiLevelType w:val="multilevel"/>
    <w:tmpl w:val="014CFA8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1152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A95F41"/>
    <w:rsid w:val="002727EC"/>
    <w:rsid w:val="00643618"/>
    <w:rsid w:val="006D3F4F"/>
    <w:rsid w:val="007670D9"/>
    <w:rsid w:val="008329D0"/>
    <w:rsid w:val="008E3792"/>
    <w:rsid w:val="00A95F41"/>
    <w:rsid w:val="00AB62C2"/>
    <w:rsid w:val="00AC09A8"/>
    <w:rsid w:val="00B55514"/>
    <w:rsid w:val="00BF06C4"/>
    <w:rsid w:val="00DE75B5"/>
    <w:rsid w:val="00E04679"/>
    <w:rsid w:val="00F0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C2"/>
  </w:style>
  <w:style w:type="paragraph" w:styleId="Ttulo1">
    <w:name w:val="heading 1"/>
    <w:basedOn w:val="normal0"/>
    <w:next w:val="normal0"/>
    <w:rsid w:val="00A95F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95F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95F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95F41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A95F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95F4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A95F41"/>
  </w:style>
  <w:style w:type="table" w:customStyle="1" w:styleId="TableNormal">
    <w:name w:val="Table Normal"/>
    <w:rsid w:val="00A95F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5F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95F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B55514"/>
  </w:style>
  <w:style w:type="paragraph" w:styleId="Textodeglobo">
    <w:name w:val="Balloon Text"/>
    <w:basedOn w:val="Normal"/>
    <w:link w:val="TextodegloboCar"/>
    <w:uiPriority w:val="99"/>
    <w:semiHidden/>
    <w:unhideWhenUsed/>
    <w:rsid w:val="006D3F4F"/>
    <w:rPr>
      <w:rFonts w:ascii="Tahoma" w:hAnsi="Tahoma" w:cs="Tahoma"/>
      <w:color w:val="auto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F4F"/>
    <w:rPr>
      <w:rFonts w:ascii="Tahoma" w:hAnsi="Tahoma" w:cs="Tahoma"/>
      <w:color w:val="auto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34"/>
    <w:qFormat/>
    <w:rsid w:val="006D3F4F"/>
    <w:pPr>
      <w:ind w:left="720"/>
      <w:contextualSpacing/>
    </w:pPr>
    <w:rPr>
      <w:rFonts w:asciiTheme="minorHAnsi" w:eastAsiaTheme="minorEastAsia" w:hAnsiTheme="minorHAnsi" w:cstheme="minorBidi"/>
      <w:color w:val="auto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Benitez</dc:creator>
  <cp:lastModifiedBy>CASA</cp:lastModifiedBy>
  <cp:revision>2</cp:revision>
  <dcterms:created xsi:type="dcterms:W3CDTF">2016-10-21T11:48:00Z</dcterms:created>
  <dcterms:modified xsi:type="dcterms:W3CDTF">2016-10-21T11:48:00Z</dcterms:modified>
</cp:coreProperties>
</file>