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B3C8F" w14:textId="77777777" w:rsidR="00502172" w:rsidRPr="00E2078B" w:rsidRDefault="00662290" w:rsidP="00E939C3">
      <w:pPr>
        <w:autoSpaceDE w:val="0"/>
        <w:autoSpaceDN w:val="0"/>
        <w:adjustRightInd w:val="0"/>
        <w:jc w:val="both"/>
        <w:rPr>
          <w:rFonts w:ascii="Arial" w:hAnsi="Arial" w:cs="Arial"/>
          <w:i/>
          <w:iCs/>
          <w:lang w:val="es-ES"/>
        </w:rPr>
      </w:pPr>
      <w:r w:rsidRPr="00E2078B">
        <w:rPr>
          <w:rFonts w:ascii="Arial" w:hAnsi="Arial" w:cs="Arial"/>
          <w:i/>
          <w:iCs/>
          <w:noProof/>
          <w:lang w:val="es-CL" w:eastAsia="es-CL"/>
        </w:rPr>
        <w:drawing>
          <wp:inline distT="0" distB="0" distL="0" distR="0" wp14:anchorId="3FB25BC9" wp14:editId="38780995">
            <wp:extent cx="650240" cy="1371600"/>
            <wp:effectExtent l="0" t="0" r="101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40" cy="1371600"/>
                    </a:xfrm>
                    <a:prstGeom prst="rect">
                      <a:avLst/>
                    </a:prstGeom>
                    <a:noFill/>
                    <a:ln>
                      <a:noFill/>
                    </a:ln>
                  </pic:spPr>
                </pic:pic>
              </a:graphicData>
            </a:graphic>
          </wp:inline>
        </w:drawing>
      </w:r>
    </w:p>
    <w:p w14:paraId="1BEF2433" w14:textId="77777777" w:rsidR="00502172" w:rsidRPr="00E2078B" w:rsidRDefault="00751D30" w:rsidP="00E939C3">
      <w:pPr>
        <w:jc w:val="both"/>
        <w:rPr>
          <w:rFonts w:ascii="Arial" w:hAnsi="Arial" w:cs="Arial"/>
          <w:b/>
          <w:bCs/>
          <w:sz w:val="44"/>
          <w:szCs w:val="44"/>
          <w:lang w:val="es-ES"/>
        </w:rPr>
      </w:pPr>
      <w:r w:rsidRPr="00E2078B">
        <w:rPr>
          <w:rFonts w:ascii="Arial" w:hAnsi="Arial" w:cs="Arial"/>
          <w:b/>
          <w:bCs/>
          <w:sz w:val="44"/>
          <w:szCs w:val="44"/>
          <w:lang w:val="es-ES"/>
        </w:rPr>
        <w:t>CAMPEONATO NACIONAL 201</w:t>
      </w:r>
      <w:r w:rsidR="00F8261E" w:rsidRPr="00E2078B">
        <w:rPr>
          <w:rFonts w:ascii="Arial" w:hAnsi="Arial" w:cs="Arial"/>
          <w:b/>
          <w:bCs/>
          <w:sz w:val="44"/>
          <w:szCs w:val="44"/>
          <w:lang w:val="es-ES"/>
        </w:rPr>
        <w:t>7</w:t>
      </w:r>
    </w:p>
    <w:p w14:paraId="5219CE88" w14:textId="4610F6FC" w:rsidR="00751D30" w:rsidRPr="00E2078B" w:rsidRDefault="00662290" w:rsidP="00E939C3">
      <w:pPr>
        <w:jc w:val="both"/>
        <w:rPr>
          <w:rFonts w:ascii="Arial" w:hAnsi="Arial" w:cs="Arial"/>
          <w:b/>
          <w:bCs/>
          <w:sz w:val="44"/>
          <w:szCs w:val="44"/>
          <w:lang w:val="es-ES"/>
        </w:rPr>
      </w:pPr>
      <w:r w:rsidRPr="00E2078B">
        <w:rPr>
          <w:rFonts w:ascii="Arial" w:hAnsi="Arial" w:cs="Arial"/>
          <w:b/>
          <w:bCs/>
          <w:sz w:val="44"/>
          <w:szCs w:val="44"/>
          <w:lang w:val="es-ES"/>
        </w:rPr>
        <w:t>CLASE</w:t>
      </w:r>
      <w:r w:rsidR="00751D30" w:rsidRPr="00E2078B">
        <w:rPr>
          <w:rFonts w:ascii="Arial" w:hAnsi="Arial" w:cs="Arial"/>
          <w:b/>
          <w:bCs/>
          <w:sz w:val="44"/>
          <w:szCs w:val="44"/>
          <w:lang w:val="es-ES"/>
        </w:rPr>
        <w:t xml:space="preserve"> LIGHTNING</w:t>
      </w:r>
    </w:p>
    <w:p w14:paraId="43150AF4" w14:textId="27D1F57F" w:rsidR="00F8261E" w:rsidRPr="00E2078B" w:rsidRDefault="00835459" w:rsidP="00E939C3">
      <w:pPr>
        <w:jc w:val="both"/>
        <w:rPr>
          <w:rFonts w:ascii="Arial" w:hAnsi="Arial" w:cs="Arial"/>
          <w:b/>
          <w:bCs/>
          <w:color w:val="000000"/>
          <w:sz w:val="40"/>
          <w:szCs w:val="40"/>
          <w:lang w:val="es-ES"/>
        </w:rPr>
      </w:pPr>
      <w:r>
        <w:rPr>
          <w:rFonts w:ascii="Arial" w:hAnsi="Arial" w:cs="Arial"/>
          <w:b/>
          <w:bCs/>
          <w:color w:val="000000"/>
          <w:sz w:val="40"/>
          <w:szCs w:val="40"/>
          <w:lang w:val="es-ES"/>
        </w:rPr>
        <w:t xml:space="preserve">4 - </w:t>
      </w:r>
      <w:r w:rsidR="00F8261E" w:rsidRPr="00E2078B">
        <w:rPr>
          <w:rFonts w:ascii="Arial" w:hAnsi="Arial" w:cs="Arial"/>
          <w:b/>
          <w:bCs/>
          <w:color w:val="000000"/>
          <w:sz w:val="40"/>
          <w:szCs w:val="40"/>
          <w:lang w:val="es-ES"/>
        </w:rPr>
        <w:t>7 DE ENERO</w:t>
      </w:r>
      <w:r w:rsidR="00662290" w:rsidRPr="00E2078B">
        <w:rPr>
          <w:rFonts w:ascii="Arial" w:hAnsi="Arial" w:cs="Arial"/>
          <w:b/>
          <w:bCs/>
          <w:color w:val="000000"/>
          <w:sz w:val="40"/>
          <w:szCs w:val="40"/>
          <w:lang w:val="es-ES"/>
        </w:rPr>
        <w:t xml:space="preserve"> </w:t>
      </w:r>
      <w:r>
        <w:rPr>
          <w:rFonts w:ascii="Arial" w:hAnsi="Arial" w:cs="Arial"/>
          <w:b/>
          <w:bCs/>
          <w:color w:val="000000"/>
          <w:sz w:val="40"/>
          <w:szCs w:val="40"/>
          <w:lang w:val="es-ES"/>
        </w:rPr>
        <w:t xml:space="preserve">DE </w:t>
      </w:r>
      <w:r w:rsidR="00662290" w:rsidRPr="00E2078B">
        <w:rPr>
          <w:rFonts w:ascii="Arial" w:hAnsi="Arial" w:cs="Arial"/>
          <w:b/>
          <w:bCs/>
          <w:color w:val="000000"/>
          <w:sz w:val="40"/>
          <w:szCs w:val="40"/>
          <w:lang w:val="es-ES"/>
        </w:rPr>
        <w:t>2017</w:t>
      </w:r>
      <w:r w:rsidR="00F8261E" w:rsidRPr="00E2078B">
        <w:rPr>
          <w:rFonts w:ascii="Arial" w:hAnsi="Arial" w:cs="Arial"/>
          <w:b/>
          <w:bCs/>
          <w:color w:val="000000"/>
          <w:sz w:val="40"/>
          <w:szCs w:val="40"/>
          <w:lang w:val="es-ES"/>
        </w:rPr>
        <w:t xml:space="preserve"> – RAPEL, CHILE</w:t>
      </w:r>
    </w:p>
    <w:p w14:paraId="1951FA6D" w14:textId="77777777" w:rsidR="00F8261E" w:rsidRPr="00E2078B" w:rsidRDefault="00F8261E" w:rsidP="00E939C3">
      <w:pPr>
        <w:jc w:val="both"/>
        <w:rPr>
          <w:rFonts w:ascii="Arial" w:hAnsi="Arial" w:cs="Arial"/>
          <w:b/>
          <w:bCs/>
          <w:color w:val="000000"/>
          <w:sz w:val="40"/>
          <w:szCs w:val="40"/>
          <w:lang w:val="es-ES"/>
        </w:rPr>
      </w:pPr>
      <w:r w:rsidRPr="00E2078B">
        <w:rPr>
          <w:rFonts w:ascii="Arial" w:hAnsi="Arial" w:cs="Arial"/>
          <w:b/>
          <w:bCs/>
          <w:color w:val="000000"/>
          <w:sz w:val="40"/>
          <w:szCs w:val="40"/>
          <w:lang w:val="es-ES"/>
        </w:rPr>
        <w:t>AUTORIDAD ORGANIZADORA</w:t>
      </w:r>
    </w:p>
    <w:p w14:paraId="7900DB85" w14:textId="77777777" w:rsidR="00751D30" w:rsidRPr="00E2078B" w:rsidRDefault="00F8261E" w:rsidP="00E939C3">
      <w:pPr>
        <w:jc w:val="both"/>
        <w:rPr>
          <w:rFonts w:ascii="Arial" w:hAnsi="Arial" w:cs="Arial"/>
          <w:b/>
          <w:bCs/>
          <w:color w:val="000000"/>
          <w:sz w:val="32"/>
          <w:szCs w:val="32"/>
          <w:lang w:val="es-ES"/>
        </w:rPr>
      </w:pPr>
      <w:r w:rsidRPr="00E2078B">
        <w:rPr>
          <w:rFonts w:ascii="Arial" w:hAnsi="Arial" w:cs="Arial"/>
          <w:b/>
          <w:bCs/>
          <w:color w:val="000000"/>
          <w:sz w:val="40"/>
          <w:szCs w:val="40"/>
          <w:lang w:val="es-ES"/>
        </w:rPr>
        <w:t xml:space="preserve">CLASE LIGHTNING </w:t>
      </w:r>
    </w:p>
    <w:p w14:paraId="30F278CD" w14:textId="77777777" w:rsidR="00144FF1" w:rsidRPr="00E2078B" w:rsidRDefault="00144FF1" w:rsidP="00E939C3">
      <w:pPr>
        <w:jc w:val="both"/>
        <w:rPr>
          <w:rFonts w:ascii="Arial" w:hAnsi="Arial" w:cs="Arial"/>
          <w:b/>
          <w:bCs/>
          <w:color w:val="000000"/>
          <w:sz w:val="32"/>
          <w:szCs w:val="32"/>
          <w:lang w:val="es-ES"/>
        </w:rPr>
      </w:pPr>
    </w:p>
    <w:p w14:paraId="61111122" w14:textId="221717FE" w:rsidR="00F8261E" w:rsidRPr="00E2078B" w:rsidRDefault="00E939C3" w:rsidP="00E939C3">
      <w:pPr>
        <w:jc w:val="both"/>
        <w:rPr>
          <w:rFonts w:ascii="Arial" w:hAnsi="Arial" w:cs="Arial"/>
          <w:b/>
          <w:bCs/>
          <w:color w:val="000000"/>
          <w:sz w:val="32"/>
          <w:szCs w:val="32"/>
          <w:lang w:val="es-ES"/>
        </w:rPr>
      </w:pPr>
      <w:r>
        <w:rPr>
          <w:rFonts w:ascii="Arial" w:hAnsi="Arial" w:cs="Arial"/>
          <w:b/>
          <w:bCs/>
          <w:color w:val="000000"/>
          <w:sz w:val="32"/>
          <w:szCs w:val="32"/>
          <w:lang w:val="es-ES"/>
        </w:rPr>
        <w:t>Oficial de Regata</w:t>
      </w:r>
      <w:r w:rsidR="00F8261E" w:rsidRPr="00E2078B">
        <w:rPr>
          <w:rFonts w:ascii="Arial" w:hAnsi="Arial" w:cs="Arial"/>
          <w:b/>
          <w:bCs/>
          <w:color w:val="000000"/>
          <w:sz w:val="32"/>
          <w:szCs w:val="32"/>
          <w:lang w:val="es-ES"/>
        </w:rPr>
        <w:t>: Sr</w:t>
      </w:r>
      <w:r>
        <w:rPr>
          <w:rFonts w:ascii="Arial" w:hAnsi="Arial" w:cs="Arial"/>
          <w:b/>
          <w:bCs/>
          <w:color w:val="000000"/>
          <w:sz w:val="32"/>
          <w:szCs w:val="32"/>
          <w:lang w:val="es-ES"/>
        </w:rPr>
        <w:t>.</w:t>
      </w:r>
      <w:r w:rsidR="00F8261E" w:rsidRPr="00E2078B">
        <w:rPr>
          <w:rFonts w:ascii="Arial" w:hAnsi="Arial" w:cs="Arial"/>
          <w:b/>
          <w:bCs/>
          <w:color w:val="000000"/>
          <w:sz w:val="32"/>
          <w:szCs w:val="32"/>
          <w:lang w:val="es-ES"/>
        </w:rPr>
        <w:t xml:space="preserve"> Juan Esteban Sanchez</w:t>
      </w:r>
    </w:p>
    <w:p w14:paraId="66CB3C30" w14:textId="77777777" w:rsidR="00144FF1" w:rsidRPr="00E2078B" w:rsidRDefault="00144FF1" w:rsidP="00E939C3">
      <w:pPr>
        <w:jc w:val="both"/>
        <w:rPr>
          <w:rFonts w:ascii="Arial" w:hAnsi="Arial" w:cs="Arial"/>
          <w:b/>
          <w:bCs/>
          <w:color w:val="000000"/>
          <w:sz w:val="32"/>
          <w:szCs w:val="32"/>
          <w:lang w:val="es-ES"/>
        </w:rPr>
      </w:pPr>
    </w:p>
    <w:p w14:paraId="1DD0DA6D" w14:textId="77777777" w:rsidR="0018638C" w:rsidRPr="00E2078B" w:rsidRDefault="00502172" w:rsidP="00E939C3">
      <w:pPr>
        <w:jc w:val="both"/>
        <w:rPr>
          <w:rFonts w:ascii="Arial" w:hAnsi="Arial" w:cs="Arial"/>
          <w:b/>
          <w:bCs/>
          <w:i/>
          <w:iCs/>
          <w:color w:val="000000"/>
          <w:sz w:val="36"/>
          <w:szCs w:val="36"/>
          <w:lang w:val="es-ES"/>
        </w:rPr>
      </w:pPr>
      <w:r w:rsidRPr="00E2078B">
        <w:rPr>
          <w:rFonts w:ascii="Arial" w:hAnsi="Arial" w:cs="Arial"/>
          <w:b/>
          <w:bCs/>
          <w:i/>
          <w:iCs/>
          <w:color w:val="000000"/>
          <w:sz w:val="36"/>
          <w:szCs w:val="36"/>
          <w:lang w:val="es-ES"/>
        </w:rPr>
        <w:t>IN</w:t>
      </w:r>
      <w:r w:rsidR="0018638C" w:rsidRPr="00E2078B">
        <w:rPr>
          <w:rFonts w:ascii="Arial" w:hAnsi="Arial" w:cs="Arial"/>
          <w:b/>
          <w:bCs/>
          <w:i/>
          <w:iCs/>
          <w:color w:val="000000"/>
          <w:sz w:val="36"/>
          <w:szCs w:val="36"/>
          <w:lang w:val="es-ES"/>
        </w:rPr>
        <w:t>STRUCCIONES DE REGATA</w:t>
      </w:r>
    </w:p>
    <w:p w14:paraId="70584B08" w14:textId="77777777" w:rsidR="00F178D8" w:rsidRPr="00E2078B" w:rsidRDefault="00F178D8" w:rsidP="00E939C3">
      <w:pPr>
        <w:tabs>
          <w:tab w:val="left" w:pos="720"/>
        </w:tabs>
        <w:autoSpaceDE w:val="0"/>
        <w:autoSpaceDN w:val="0"/>
        <w:adjustRightInd w:val="0"/>
        <w:ind w:left="720" w:hanging="720"/>
        <w:jc w:val="both"/>
        <w:rPr>
          <w:rFonts w:ascii="Arial" w:hAnsi="Arial" w:cs="Arial"/>
          <w:i/>
          <w:iCs/>
          <w:lang w:val="es-ES"/>
        </w:rPr>
      </w:pPr>
    </w:p>
    <w:p w14:paraId="06435E08" w14:textId="77777777" w:rsidR="0018638C" w:rsidRPr="00E2078B" w:rsidRDefault="0018638C"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 xml:space="preserve">1 </w:t>
      </w:r>
      <w:r w:rsidR="00502172" w:rsidRPr="00E2078B">
        <w:rPr>
          <w:rFonts w:ascii="Arial" w:hAnsi="Arial" w:cs="Arial"/>
          <w:b/>
          <w:bCs/>
          <w:lang w:val="es-ES"/>
        </w:rPr>
        <w:tab/>
      </w:r>
      <w:r w:rsidRPr="00E2078B">
        <w:rPr>
          <w:rFonts w:ascii="Arial" w:hAnsi="Arial" w:cs="Arial"/>
          <w:b/>
          <w:bCs/>
          <w:lang w:val="es-ES"/>
        </w:rPr>
        <w:t>REGLAS</w:t>
      </w:r>
    </w:p>
    <w:p w14:paraId="617B1094" w14:textId="6B003EF7" w:rsidR="0018638C" w:rsidRPr="00E2078B" w:rsidRDefault="00144FF1"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1.1</w:t>
      </w:r>
      <w:r w:rsidR="00F178D8" w:rsidRPr="00E2078B">
        <w:rPr>
          <w:rFonts w:ascii="Arial" w:hAnsi="Arial" w:cs="Arial"/>
          <w:bCs/>
          <w:lang w:val="es-ES"/>
        </w:rPr>
        <w:tab/>
      </w:r>
      <w:r w:rsidR="0018638C" w:rsidRPr="00E2078B">
        <w:rPr>
          <w:rFonts w:ascii="Arial" w:hAnsi="Arial" w:cs="Arial"/>
          <w:lang w:val="es-ES"/>
        </w:rPr>
        <w:t>El torneo se regirá por las reglas, tal</w:t>
      </w:r>
      <w:r w:rsidR="00F178D8" w:rsidRPr="00E2078B">
        <w:rPr>
          <w:rFonts w:ascii="Arial" w:hAnsi="Arial" w:cs="Arial"/>
          <w:lang w:val="es-ES"/>
        </w:rPr>
        <w:t xml:space="preserve"> </w:t>
      </w:r>
      <w:r w:rsidR="0018638C" w:rsidRPr="00E2078B">
        <w:rPr>
          <w:rFonts w:ascii="Arial" w:hAnsi="Arial" w:cs="Arial"/>
          <w:lang w:val="es-ES"/>
        </w:rPr>
        <w:t xml:space="preserve">como se las define en el </w:t>
      </w:r>
      <w:r w:rsidR="0018638C" w:rsidRPr="00E2078B">
        <w:rPr>
          <w:rFonts w:ascii="Arial" w:hAnsi="Arial" w:cs="Arial"/>
          <w:i/>
          <w:iCs/>
          <w:lang w:val="es-ES"/>
        </w:rPr>
        <w:t>Reglamento de</w:t>
      </w:r>
      <w:r w:rsidR="00F178D8" w:rsidRPr="00E2078B">
        <w:rPr>
          <w:rFonts w:ascii="Arial" w:hAnsi="Arial" w:cs="Arial"/>
          <w:i/>
          <w:iCs/>
          <w:lang w:val="es-ES"/>
        </w:rPr>
        <w:t xml:space="preserve"> </w:t>
      </w:r>
      <w:r w:rsidR="0018638C" w:rsidRPr="00E2078B">
        <w:rPr>
          <w:rFonts w:ascii="Arial" w:hAnsi="Arial" w:cs="Arial"/>
          <w:i/>
          <w:iCs/>
          <w:lang w:val="es-ES"/>
        </w:rPr>
        <w:t>Regatas a Vela</w:t>
      </w:r>
      <w:r w:rsidR="00E939C3">
        <w:rPr>
          <w:rFonts w:ascii="Arial" w:hAnsi="Arial" w:cs="Arial"/>
          <w:lang w:val="es-ES"/>
        </w:rPr>
        <w:t xml:space="preserve"> </w:t>
      </w:r>
      <w:r w:rsidR="00F8261E" w:rsidRPr="00E2078B">
        <w:rPr>
          <w:rFonts w:ascii="Arial" w:hAnsi="Arial" w:cs="Arial"/>
          <w:lang w:val="es-ES"/>
        </w:rPr>
        <w:t xml:space="preserve">de la </w:t>
      </w:r>
      <w:proofErr w:type="spellStart"/>
      <w:r w:rsidR="00F8261E" w:rsidRPr="00E2078B">
        <w:rPr>
          <w:rFonts w:ascii="Arial" w:hAnsi="Arial" w:cs="Arial"/>
          <w:lang w:val="es-ES"/>
        </w:rPr>
        <w:t>World</w:t>
      </w:r>
      <w:proofErr w:type="spellEnd"/>
      <w:r w:rsidR="00F8261E" w:rsidRPr="00E2078B">
        <w:rPr>
          <w:rFonts w:ascii="Arial" w:hAnsi="Arial" w:cs="Arial"/>
          <w:lang w:val="es-ES"/>
        </w:rPr>
        <w:t xml:space="preserve"> </w:t>
      </w:r>
      <w:proofErr w:type="spellStart"/>
      <w:r w:rsidR="00F8261E" w:rsidRPr="00E2078B">
        <w:rPr>
          <w:rFonts w:ascii="Arial" w:hAnsi="Arial" w:cs="Arial"/>
          <w:lang w:val="es-ES"/>
        </w:rPr>
        <w:t>Sailing</w:t>
      </w:r>
      <w:proofErr w:type="spellEnd"/>
      <w:r w:rsidR="00F8261E" w:rsidRPr="00E2078B">
        <w:rPr>
          <w:rFonts w:ascii="Arial" w:hAnsi="Arial" w:cs="Arial"/>
          <w:lang w:val="es-ES"/>
        </w:rPr>
        <w:t xml:space="preserve"> 2017-2020</w:t>
      </w:r>
      <w:r w:rsidR="00E939C3">
        <w:rPr>
          <w:rFonts w:ascii="Arial" w:hAnsi="Arial" w:cs="Arial"/>
          <w:lang w:val="es-ES"/>
        </w:rPr>
        <w:t>.</w:t>
      </w:r>
    </w:p>
    <w:p w14:paraId="4937D608" w14:textId="6BFE9E98" w:rsidR="00B8327F" w:rsidRPr="00E2078B" w:rsidRDefault="00826EB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1.2</w:t>
      </w:r>
      <w:r w:rsidR="00B43B81" w:rsidRPr="00E2078B">
        <w:rPr>
          <w:rFonts w:ascii="Arial" w:hAnsi="Arial" w:cs="Arial"/>
          <w:bCs/>
          <w:lang w:val="es-ES"/>
        </w:rPr>
        <w:tab/>
      </w:r>
      <w:r w:rsidRPr="00E2078B">
        <w:rPr>
          <w:rFonts w:ascii="Arial" w:hAnsi="Arial" w:cs="Arial"/>
          <w:bCs/>
          <w:lang w:val="es-ES"/>
        </w:rPr>
        <w:t xml:space="preserve">Se modifican </w:t>
      </w:r>
      <w:r w:rsidRPr="00E2078B">
        <w:rPr>
          <w:rFonts w:ascii="Arial" w:hAnsi="Arial" w:cs="Arial"/>
          <w:lang w:val="es-ES"/>
        </w:rPr>
        <w:t>las siguientes reglas</w:t>
      </w:r>
      <w:r w:rsidR="0018638C" w:rsidRPr="00E2078B">
        <w:rPr>
          <w:rFonts w:ascii="Arial" w:hAnsi="Arial" w:cs="Arial"/>
          <w:lang w:val="es-ES"/>
        </w:rPr>
        <w:t xml:space="preserve"> de regata</w:t>
      </w:r>
      <w:r w:rsidRPr="00E2078B">
        <w:rPr>
          <w:rFonts w:ascii="Arial" w:hAnsi="Arial" w:cs="Arial"/>
          <w:lang w:val="es-ES"/>
        </w:rPr>
        <w:t>:</w:t>
      </w:r>
      <w:r w:rsidR="009E5858" w:rsidRPr="00E2078B">
        <w:rPr>
          <w:rFonts w:ascii="Arial" w:hAnsi="Arial" w:cs="Arial"/>
          <w:lang w:val="es-ES"/>
        </w:rPr>
        <w:t xml:space="preserve"> </w:t>
      </w:r>
      <w:r w:rsidR="003D3256" w:rsidRPr="00E2078B">
        <w:rPr>
          <w:rFonts w:ascii="Arial" w:hAnsi="Arial" w:cs="Arial"/>
          <w:lang w:val="es-ES"/>
        </w:rPr>
        <w:t xml:space="preserve">26, 28.1, </w:t>
      </w:r>
      <w:r w:rsidR="009E5858" w:rsidRPr="00E2078B">
        <w:rPr>
          <w:rFonts w:ascii="Arial" w:hAnsi="Arial" w:cs="Arial"/>
          <w:lang w:val="es-ES"/>
        </w:rPr>
        <w:t xml:space="preserve">33, </w:t>
      </w:r>
      <w:r w:rsidR="00B8327F" w:rsidRPr="00E2078B">
        <w:rPr>
          <w:rFonts w:ascii="Arial" w:hAnsi="Arial" w:cs="Arial"/>
          <w:lang w:val="es-ES"/>
        </w:rPr>
        <w:t xml:space="preserve">35, </w:t>
      </w:r>
      <w:r w:rsidR="009E5858" w:rsidRPr="00E2078B">
        <w:rPr>
          <w:rFonts w:ascii="Arial" w:hAnsi="Arial" w:cs="Arial"/>
          <w:lang w:val="es-ES"/>
        </w:rPr>
        <w:t>42.3 (c), 44.2,</w:t>
      </w:r>
      <w:r w:rsidR="00B8327F" w:rsidRPr="00E2078B">
        <w:rPr>
          <w:rFonts w:ascii="Arial" w:hAnsi="Arial" w:cs="Arial"/>
          <w:lang w:val="es-ES"/>
        </w:rPr>
        <w:t xml:space="preserve"> 60, </w:t>
      </w:r>
      <w:r w:rsidR="009E5858" w:rsidRPr="00E2078B">
        <w:rPr>
          <w:rFonts w:ascii="Arial" w:hAnsi="Arial" w:cs="Arial"/>
          <w:lang w:val="es-ES"/>
        </w:rPr>
        <w:t>66, A4</w:t>
      </w:r>
      <w:r w:rsidR="00322E70" w:rsidRPr="00E2078B">
        <w:rPr>
          <w:rFonts w:ascii="Arial" w:hAnsi="Arial" w:cs="Arial"/>
          <w:lang w:val="es-ES"/>
        </w:rPr>
        <w:t>,</w:t>
      </w:r>
      <w:r w:rsidR="009E5858" w:rsidRPr="00E2078B">
        <w:rPr>
          <w:rFonts w:ascii="Arial" w:hAnsi="Arial" w:cs="Arial"/>
          <w:lang w:val="es-ES"/>
        </w:rPr>
        <w:t xml:space="preserve"> A5</w:t>
      </w:r>
      <w:r w:rsidR="00322E70" w:rsidRPr="00E2078B">
        <w:rPr>
          <w:rFonts w:ascii="Arial" w:hAnsi="Arial" w:cs="Arial"/>
          <w:lang w:val="es-ES"/>
        </w:rPr>
        <w:t xml:space="preserve"> y preámbulo de la parte 4</w:t>
      </w:r>
      <w:r w:rsidR="009E5858" w:rsidRPr="00E2078B">
        <w:rPr>
          <w:rFonts w:ascii="Arial" w:hAnsi="Arial" w:cs="Arial"/>
          <w:lang w:val="es-ES"/>
        </w:rPr>
        <w:t>. L</w:t>
      </w:r>
      <w:r w:rsidRPr="00E2078B">
        <w:rPr>
          <w:rFonts w:ascii="Arial" w:hAnsi="Arial" w:cs="Arial"/>
          <w:lang w:val="es-ES"/>
        </w:rPr>
        <w:t xml:space="preserve">as modificaciones serán detalladas en el punto correspondiente de estas IR. </w:t>
      </w:r>
      <w:r w:rsidR="0018638C" w:rsidRPr="00E2078B">
        <w:rPr>
          <w:rFonts w:ascii="Arial" w:hAnsi="Arial" w:cs="Arial"/>
          <w:lang w:val="es-ES"/>
        </w:rPr>
        <w:t xml:space="preserve"> </w:t>
      </w:r>
    </w:p>
    <w:p w14:paraId="7E1AC9B1" w14:textId="77777777" w:rsidR="0018638C" w:rsidRPr="00E2078B" w:rsidRDefault="00B8327F"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1.3</w:t>
      </w:r>
      <w:r w:rsidR="00435B54" w:rsidRPr="00E2078B">
        <w:rPr>
          <w:rFonts w:ascii="Arial" w:hAnsi="Arial" w:cs="Arial"/>
          <w:bCs/>
          <w:lang w:val="es-ES"/>
        </w:rPr>
        <w:tab/>
      </w:r>
      <w:r w:rsidR="0018638C" w:rsidRPr="00E2078B">
        <w:rPr>
          <w:rFonts w:ascii="Arial" w:hAnsi="Arial" w:cs="Arial"/>
          <w:lang w:val="es-ES"/>
        </w:rPr>
        <w:t>Si hay un conflicto de idiomas,</w:t>
      </w:r>
      <w:r w:rsidR="00435B54" w:rsidRPr="00E2078B">
        <w:rPr>
          <w:rFonts w:ascii="Arial" w:hAnsi="Arial" w:cs="Arial"/>
          <w:lang w:val="es-ES"/>
        </w:rPr>
        <w:t xml:space="preserve"> </w:t>
      </w:r>
      <w:r w:rsidR="0018638C" w:rsidRPr="00E2078B">
        <w:rPr>
          <w:rFonts w:ascii="Arial" w:hAnsi="Arial" w:cs="Arial"/>
          <w:lang w:val="es-ES"/>
        </w:rPr>
        <w:t>prevalecerá el texto en inglés.</w:t>
      </w:r>
    </w:p>
    <w:p w14:paraId="64B894DE" w14:textId="32BF326F" w:rsidR="00826EBE" w:rsidRPr="00E2078B" w:rsidRDefault="00B8327F"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1.4</w:t>
      </w:r>
      <w:r w:rsidR="00826EBE" w:rsidRPr="00E2078B">
        <w:rPr>
          <w:rFonts w:ascii="Arial" w:hAnsi="Arial" w:cs="Arial"/>
          <w:b/>
          <w:bCs/>
          <w:lang w:val="es-ES"/>
        </w:rPr>
        <w:t xml:space="preserve">     </w:t>
      </w:r>
      <w:r w:rsidR="00826EBE" w:rsidRPr="00E2078B">
        <w:rPr>
          <w:rFonts w:ascii="Arial" w:hAnsi="Arial" w:cs="Arial"/>
          <w:bCs/>
          <w:lang w:val="es-ES"/>
        </w:rPr>
        <w:t>En caso de diferencias entre el Aviso de Regatas y las Instrucciones de Regata, prevalecerá este último.</w:t>
      </w:r>
    </w:p>
    <w:p w14:paraId="1833F55F" w14:textId="77777777" w:rsidR="0018638C" w:rsidRPr="00E2078B" w:rsidRDefault="00F60D47"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w:t>
      </w:r>
      <w:r w:rsidRPr="00E2078B">
        <w:rPr>
          <w:rFonts w:ascii="Arial" w:hAnsi="Arial" w:cs="Arial"/>
          <w:b/>
          <w:bCs/>
          <w:lang w:val="es-ES"/>
        </w:rPr>
        <w:tab/>
      </w:r>
      <w:r w:rsidR="0018638C" w:rsidRPr="00E2078B">
        <w:rPr>
          <w:rFonts w:ascii="Arial" w:hAnsi="Arial" w:cs="Arial"/>
          <w:b/>
          <w:bCs/>
          <w:lang w:val="es-ES"/>
        </w:rPr>
        <w:t>AVISOS A LOS COMPETIDORES</w:t>
      </w:r>
    </w:p>
    <w:p w14:paraId="1C59067F" w14:textId="77777777" w:rsidR="0018638C" w:rsidRPr="00E2078B" w:rsidRDefault="00F60D4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18638C" w:rsidRPr="00E2078B">
        <w:rPr>
          <w:rFonts w:ascii="Arial" w:hAnsi="Arial" w:cs="Arial"/>
          <w:lang w:val="es-ES"/>
        </w:rPr>
        <w:t>Los avisos a los competidores se</w:t>
      </w:r>
      <w:r w:rsidRPr="00E2078B">
        <w:rPr>
          <w:rFonts w:ascii="Arial" w:hAnsi="Arial" w:cs="Arial"/>
          <w:lang w:val="es-ES"/>
        </w:rPr>
        <w:t xml:space="preserve"> </w:t>
      </w:r>
      <w:r w:rsidR="00826EBE" w:rsidRPr="00E2078B">
        <w:rPr>
          <w:rFonts w:ascii="Arial" w:hAnsi="Arial" w:cs="Arial"/>
          <w:lang w:val="es-ES"/>
        </w:rPr>
        <w:t>publicarán en el tablero oficial</w:t>
      </w:r>
      <w:r w:rsidRPr="00E2078B">
        <w:rPr>
          <w:rFonts w:ascii="Arial" w:hAnsi="Arial" w:cs="Arial"/>
          <w:lang w:val="es-ES"/>
        </w:rPr>
        <w:t xml:space="preserve"> </w:t>
      </w:r>
      <w:r w:rsidR="0018638C" w:rsidRPr="00E2078B">
        <w:rPr>
          <w:rFonts w:ascii="Arial" w:hAnsi="Arial" w:cs="Arial"/>
          <w:lang w:val="es-ES"/>
        </w:rPr>
        <w:t>de avisos, ubica</w:t>
      </w:r>
      <w:r w:rsidR="00826EBE" w:rsidRPr="00E2078B">
        <w:rPr>
          <w:rFonts w:ascii="Arial" w:hAnsi="Arial" w:cs="Arial"/>
          <w:lang w:val="es-ES"/>
        </w:rPr>
        <w:t>do en</w:t>
      </w:r>
      <w:r w:rsidR="009E5858" w:rsidRPr="00E2078B">
        <w:rPr>
          <w:rFonts w:ascii="Arial" w:hAnsi="Arial" w:cs="Arial"/>
          <w:lang w:val="es-ES"/>
        </w:rPr>
        <w:t xml:space="preserve"> la </w:t>
      </w:r>
      <w:r w:rsidR="00F8261E" w:rsidRPr="00E2078B">
        <w:rPr>
          <w:rFonts w:ascii="Arial" w:hAnsi="Arial" w:cs="Arial"/>
          <w:lang w:val="es-ES"/>
        </w:rPr>
        <w:t xml:space="preserve">marina de </w:t>
      </w:r>
      <w:proofErr w:type="spellStart"/>
      <w:r w:rsidR="00F8261E" w:rsidRPr="00E2078B">
        <w:rPr>
          <w:rFonts w:ascii="Arial" w:hAnsi="Arial" w:cs="Arial"/>
          <w:lang w:val="es-ES"/>
        </w:rPr>
        <w:t>Pintue</w:t>
      </w:r>
      <w:proofErr w:type="spellEnd"/>
      <w:r w:rsidR="0018638C" w:rsidRPr="00E2078B">
        <w:rPr>
          <w:rFonts w:ascii="Arial" w:hAnsi="Arial" w:cs="Arial"/>
          <w:lang w:val="es-ES"/>
        </w:rPr>
        <w:t>.</w:t>
      </w:r>
    </w:p>
    <w:p w14:paraId="1E5AE678" w14:textId="77777777" w:rsidR="00D02CCE" w:rsidRPr="00E2078B" w:rsidRDefault="00F60D47" w:rsidP="00E939C3">
      <w:pPr>
        <w:tabs>
          <w:tab w:val="left" w:pos="720"/>
        </w:tabs>
        <w:autoSpaceDE w:val="0"/>
        <w:autoSpaceDN w:val="0"/>
        <w:adjustRightInd w:val="0"/>
        <w:spacing w:before="240" w:after="120"/>
        <w:ind w:left="720" w:hanging="720"/>
        <w:jc w:val="both"/>
        <w:rPr>
          <w:rFonts w:ascii="Arial" w:hAnsi="Arial" w:cs="Arial"/>
          <w:lang w:val="es-ES"/>
        </w:rPr>
      </w:pPr>
      <w:r w:rsidRPr="00E2078B">
        <w:rPr>
          <w:rFonts w:ascii="Arial" w:hAnsi="Arial" w:cs="Arial"/>
          <w:b/>
          <w:bCs/>
          <w:lang w:val="es-ES"/>
        </w:rPr>
        <w:t>3</w:t>
      </w:r>
      <w:r w:rsidRPr="00E2078B">
        <w:rPr>
          <w:rFonts w:ascii="Arial" w:hAnsi="Arial" w:cs="Arial"/>
          <w:b/>
          <w:bCs/>
          <w:lang w:val="es-ES"/>
        </w:rPr>
        <w:tab/>
      </w:r>
      <w:r w:rsidR="00D02CCE" w:rsidRPr="00E2078B">
        <w:rPr>
          <w:rFonts w:ascii="Arial" w:hAnsi="Arial" w:cs="Arial"/>
          <w:b/>
          <w:bCs/>
          <w:lang w:val="es-ES"/>
        </w:rPr>
        <w:t>CAMBIOS EN LAS</w:t>
      </w:r>
      <w:r w:rsidRPr="00E2078B">
        <w:rPr>
          <w:rFonts w:ascii="Arial" w:hAnsi="Arial" w:cs="Arial"/>
          <w:b/>
          <w:bCs/>
          <w:lang w:val="es-ES"/>
        </w:rPr>
        <w:t xml:space="preserve"> </w:t>
      </w:r>
      <w:r w:rsidR="00D02CCE" w:rsidRPr="00E2078B">
        <w:rPr>
          <w:rFonts w:ascii="Arial" w:hAnsi="Arial" w:cs="Arial"/>
          <w:b/>
          <w:bCs/>
          <w:lang w:val="es-ES"/>
        </w:rPr>
        <w:t>INSTRUCCIONES DE RE</w:t>
      </w:r>
      <w:r w:rsidR="00D02CCE" w:rsidRPr="00915F92">
        <w:rPr>
          <w:rFonts w:ascii="Arial" w:hAnsi="Arial" w:cs="Arial"/>
          <w:b/>
          <w:bCs/>
          <w:lang w:val="es-ES"/>
        </w:rPr>
        <w:t>GAT</w:t>
      </w:r>
      <w:r w:rsidR="009E5858" w:rsidRPr="00915F92">
        <w:rPr>
          <w:rFonts w:ascii="Arial" w:hAnsi="Arial" w:cs="Arial"/>
          <w:b/>
          <w:lang w:val="es-ES"/>
        </w:rPr>
        <w:t>A</w:t>
      </w:r>
    </w:p>
    <w:p w14:paraId="20484324" w14:textId="77777777" w:rsidR="00D02CCE" w:rsidRPr="00E2078B" w:rsidRDefault="00906512"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3.1</w:t>
      </w:r>
      <w:r w:rsidR="00F60D47" w:rsidRPr="00E2078B">
        <w:rPr>
          <w:rFonts w:ascii="Arial" w:hAnsi="Arial" w:cs="Arial"/>
          <w:lang w:val="es-ES"/>
        </w:rPr>
        <w:tab/>
      </w:r>
      <w:r w:rsidR="00D02CCE" w:rsidRPr="00E2078B">
        <w:rPr>
          <w:rFonts w:ascii="Arial" w:hAnsi="Arial" w:cs="Arial"/>
          <w:lang w:val="es-ES"/>
        </w:rPr>
        <w:t>Todo cambio en las instrucciones de</w:t>
      </w:r>
      <w:r w:rsidR="00F60D47" w:rsidRPr="00E2078B">
        <w:rPr>
          <w:rFonts w:ascii="Arial" w:hAnsi="Arial" w:cs="Arial"/>
          <w:lang w:val="es-ES"/>
        </w:rPr>
        <w:t xml:space="preserve"> </w:t>
      </w:r>
      <w:r w:rsidR="00D02CCE" w:rsidRPr="00E2078B">
        <w:rPr>
          <w:rFonts w:ascii="Arial" w:hAnsi="Arial" w:cs="Arial"/>
          <w:lang w:val="es-ES"/>
        </w:rPr>
        <w:t xml:space="preserve">regata se publicará antes de las </w:t>
      </w:r>
      <w:r w:rsidR="009E5858" w:rsidRPr="00E2078B">
        <w:rPr>
          <w:rFonts w:ascii="Arial" w:hAnsi="Arial" w:cs="Arial"/>
          <w:lang w:val="es-ES"/>
        </w:rPr>
        <w:t>11</w:t>
      </w:r>
      <w:r w:rsidR="00D02CCE" w:rsidRPr="00E2078B">
        <w:rPr>
          <w:rFonts w:ascii="Arial" w:hAnsi="Arial" w:cs="Arial"/>
          <w:lang w:val="es-ES"/>
        </w:rPr>
        <w:t>:00 del</w:t>
      </w:r>
      <w:r w:rsidR="00F60D47" w:rsidRPr="00E2078B">
        <w:rPr>
          <w:rFonts w:ascii="Arial" w:hAnsi="Arial" w:cs="Arial"/>
          <w:lang w:val="es-ES"/>
        </w:rPr>
        <w:t xml:space="preserve"> </w:t>
      </w:r>
      <w:r w:rsidR="00D02CCE" w:rsidRPr="00E2078B">
        <w:rPr>
          <w:rFonts w:ascii="Arial" w:hAnsi="Arial" w:cs="Arial"/>
          <w:lang w:val="es-ES"/>
        </w:rPr>
        <w:t>día en que tendrá efecto, excepto que</w:t>
      </w:r>
      <w:r w:rsidR="00F60D47" w:rsidRPr="00E2078B">
        <w:rPr>
          <w:rFonts w:ascii="Arial" w:hAnsi="Arial" w:cs="Arial"/>
          <w:lang w:val="es-ES"/>
        </w:rPr>
        <w:t xml:space="preserve"> </w:t>
      </w:r>
      <w:r w:rsidR="00D02CCE" w:rsidRPr="00E2078B">
        <w:rPr>
          <w:rFonts w:ascii="Arial" w:hAnsi="Arial" w:cs="Arial"/>
          <w:lang w:val="es-ES"/>
        </w:rPr>
        <w:t>cualquier cambio en el programa de</w:t>
      </w:r>
      <w:r w:rsidR="00F60D47" w:rsidRPr="00E2078B">
        <w:rPr>
          <w:rFonts w:ascii="Arial" w:hAnsi="Arial" w:cs="Arial"/>
          <w:lang w:val="es-ES"/>
        </w:rPr>
        <w:t xml:space="preserve"> </w:t>
      </w:r>
      <w:r w:rsidR="00D02CCE" w:rsidRPr="00E2078B">
        <w:rPr>
          <w:rFonts w:ascii="Arial" w:hAnsi="Arial" w:cs="Arial"/>
          <w:lang w:val="es-ES"/>
        </w:rPr>
        <w:t>rega</w:t>
      </w:r>
      <w:r w:rsidR="00F8261E" w:rsidRPr="00E2078B">
        <w:rPr>
          <w:rFonts w:ascii="Arial" w:hAnsi="Arial" w:cs="Arial"/>
          <w:lang w:val="es-ES"/>
        </w:rPr>
        <w:t>tas se publicará antes de las 21</w:t>
      </w:r>
      <w:r w:rsidR="00D02CCE" w:rsidRPr="00E2078B">
        <w:rPr>
          <w:rFonts w:ascii="Arial" w:hAnsi="Arial" w:cs="Arial"/>
          <w:lang w:val="es-ES"/>
        </w:rPr>
        <w:t>:00 del</w:t>
      </w:r>
      <w:r w:rsidR="00F60D47" w:rsidRPr="00E2078B">
        <w:rPr>
          <w:rFonts w:ascii="Arial" w:hAnsi="Arial" w:cs="Arial"/>
          <w:lang w:val="es-ES"/>
        </w:rPr>
        <w:t xml:space="preserve"> </w:t>
      </w:r>
      <w:r w:rsidR="00D02CCE" w:rsidRPr="00E2078B">
        <w:rPr>
          <w:rFonts w:ascii="Arial" w:hAnsi="Arial" w:cs="Arial"/>
          <w:lang w:val="es-ES"/>
        </w:rPr>
        <w:t>día anterior a que tenga efecto.</w:t>
      </w:r>
    </w:p>
    <w:p w14:paraId="0F4482BD" w14:textId="037C85D1" w:rsidR="00906512" w:rsidRPr="00E2078B" w:rsidRDefault="00906512"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3.2</w:t>
      </w:r>
      <w:r w:rsidRPr="00E2078B">
        <w:rPr>
          <w:rFonts w:ascii="Arial" w:hAnsi="Arial" w:cs="Arial"/>
          <w:lang w:val="es-ES"/>
        </w:rPr>
        <w:tab/>
        <w:t>La comisión de regata podrá modificar las instrucciones de regata en el agua, indicando la modificación por el canal oficial de la regata. VHF 72</w:t>
      </w:r>
      <w:r w:rsidR="00E939C3">
        <w:rPr>
          <w:rFonts w:ascii="Arial" w:hAnsi="Arial" w:cs="Arial"/>
          <w:lang w:val="es-ES"/>
        </w:rPr>
        <w:t>.</w:t>
      </w:r>
    </w:p>
    <w:p w14:paraId="52584B26" w14:textId="77777777" w:rsidR="00D02CCE" w:rsidRPr="00E2078B" w:rsidRDefault="00F60D47"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lastRenderedPageBreak/>
        <w:t>4</w:t>
      </w:r>
      <w:r w:rsidRPr="00E2078B">
        <w:rPr>
          <w:rFonts w:ascii="Arial" w:hAnsi="Arial" w:cs="Arial"/>
          <w:b/>
          <w:bCs/>
          <w:lang w:val="es-ES"/>
        </w:rPr>
        <w:tab/>
      </w:r>
      <w:r w:rsidR="00D02CCE" w:rsidRPr="00E2078B">
        <w:rPr>
          <w:rFonts w:ascii="Arial" w:hAnsi="Arial" w:cs="Arial"/>
          <w:b/>
          <w:bCs/>
          <w:lang w:val="es-ES"/>
        </w:rPr>
        <w:t xml:space="preserve">SEÑALES </w:t>
      </w:r>
      <w:r w:rsidR="000F0745" w:rsidRPr="00E2078B">
        <w:rPr>
          <w:rFonts w:ascii="Arial" w:hAnsi="Arial" w:cs="Arial"/>
          <w:b/>
          <w:bCs/>
          <w:lang w:val="es-ES"/>
        </w:rPr>
        <w:t xml:space="preserve">HECHAS </w:t>
      </w:r>
      <w:r w:rsidR="00D02CCE" w:rsidRPr="00E2078B">
        <w:rPr>
          <w:rFonts w:ascii="Arial" w:hAnsi="Arial" w:cs="Arial"/>
          <w:b/>
          <w:bCs/>
          <w:lang w:val="es-ES"/>
        </w:rPr>
        <w:t>EN TIERRA</w:t>
      </w:r>
    </w:p>
    <w:p w14:paraId="2047DD61" w14:textId="23474B46"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4.1</w:t>
      </w:r>
      <w:r w:rsidR="00F60D47" w:rsidRPr="00E2078B">
        <w:rPr>
          <w:rFonts w:ascii="Arial" w:hAnsi="Arial" w:cs="Arial"/>
          <w:bCs/>
          <w:lang w:val="es-ES"/>
        </w:rPr>
        <w:tab/>
      </w:r>
      <w:r w:rsidRPr="00E2078B">
        <w:rPr>
          <w:rFonts w:ascii="Arial" w:hAnsi="Arial" w:cs="Arial"/>
          <w:lang w:val="es-ES"/>
        </w:rPr>
        <w:t xml:space="preserve">Las señales </w:t>
      </w:r>
      <w:r w:rsidR="000F0745" w:rsidRPr="00E2078B">
        <w:rPr>
          <w:rFonts w:ascii="Arial" w:hAnsi="Arial" w:cs="Arial"/>
          <w:lang w:val="es-ES"/>
        </w:rPr>
        <w:t xml:space="preserve">hechas </w:t>
      </w:r>
      <w:r w:rsidRPr="00E2078B">
        <w:rPr>
          <w:rFonts w:ascii="Arial" w:hAnsi="Arial" w:cs="Arial"/>
          <w:lang w:val="es-ES"/>
        </w:rPr>
        <w:t>en tierra se</w:t>
      </w:r>
      <w:r w:rsidR="009E5858" w:rsidRPr="00E2078B">
        <w:rPr>
          <w:rFonts w:ascii="Arial" w:hAnsi="Arial" w:cs="Arial"/>
          <w:lang w:val="es-ES"/>
        </w:rPr>
        <w:t>rán desplegadas en el mástil de señales de la sede</w:t>
      </w:r>
      <w:r w:rsidRPr="00E2078B">
        <w:rPr>
          <w:rFonts w:ascii="Arial" w:hAnsi="Arial" w:cs="Arial"/>
          <w:lang w:val="es-ES"/>
        </w:rPr>
        <w:t>.</w:t>
      </w:r>
    </w:p>
    <w:p w14:paraId="00048D49"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4.2</w:t>
      </w:r>
      <w:r w:rsidR="00954E4E" w:rsidRPr="00E2078B">
        <w:rPr>
          <w:rFonts w:ascii="Arial" w:hAnsi="Arial" w:cs="Arial"/>
          <w:bCs/>
          <w:lang w:val="es-ES"/>
        </w:rPr>
        <w:tab/>
      </w:r>
      <w:r w:rsidRPr="00E2078B">
        <w:rPr>
          <w:rFonts w:ascii="Arial" w:hAnsi="Arial" w:cs="Arial"/>
          <w:lang w:val="es-ES"/>
        </w:rPr>
        <w:t>Cuando se despliegue la bandera de</w:t>
      </w:r>
      <w:r w:rsidR="00954E4E" w:rsidRPr="00E2078B">
        <w:rPr>
          <w:rFonts w:ascii="Arial" w:hAnsi="Arial" w:cs="Arial"/>
          <w:lang w:val="es-ES"/>
        </w:rPr>
        <w:t xml:space="preserve"> </w:t>
      </w:r>
      <w:r w:rsidRPr="00E2078B">
        <w:rPr>
          <w:rFonts w:ascii="Arial" w:hAnsi="Arial" w:cs="Arial"/>
          <w:lang w:val="es-ES"/>
        </w:rPr>
        <w:t>‘Inteligencia’ en tierra, en</w:t>
      </w:r>
      <w:r w:rsidR="00954E4E" w:rsidRPr="00E2078B">
        <w:rPr>
          <w:rFonts w:ascii="Arial" w:hAnsi="Arial" w:cs="Arial"/>
          <w:lang w:val="es-ES"/>
        </w:rPr>
        <w:t xml:space="preserve"> </w:t>
      </w:r>
      <w:r w:rsidRPr="00E2078B">
        <w:rPr>
          <w:rFonts w:ascii="Arial" w:hAnsi="Arial" w:cs="Arial"/>
          <w:lang w:val="es-ES"/>
        </w:rPr>
        <w:t>Señales de Regata Inteligencia</w:t>
      </w:r>
      <w:r w:rsidR="000F0745" w:rsidRPr="00E2078B">
        <w:rPr>
          <w:rFonts w:ascii="Arial" w:hAnsi="Arial" w:cs="Arial"/>
          <w:lang w:val="es-ES"/>
        </w:rPr>
        <w:t xml:space="preserve"> se reemplaza “</w:t>
      </w:r>
      <w:r w:rsidRPr="00E2078B">
        <w:rPr>
          <w:rFonts w:ascii="Arial" w:hAnsi="Arial" w:cs="Arial"/>
          <w:lang w:val="es-ES"/>
        </w:rPr>
        <w:t>1 minuto</w:t>
      </w:r>
      <w:r w:rsidR="000F0745" w:rsidRPr="00E2078B">
        <w:rPr>
          <w:rFonts w:ascii="Arial" w:hAnsi="Arial" w:cs="Arial"/>
          <w:lang w:val="es-ES"/>
        </w:rPr>
        <w:t>”</w:t>
      </w:r>
      <w:r w:rsidR="00954E4E" w:rsidRPr="00E2078B">
        <w:rPr>
          <w:rFonts w:ascii="Arial" w:hAnsi="Arial" w:cs="Arial"/>
          <w:lang w:val="es-ES"/>
        </w:rPr>
        <w:t xml:space="preserve"> </w:t>
      </w:r>
      <w:r w:rsidR="000F0745" w:rsidRPr="00E2078B">
        <w:rPr>
          <w:rFonts w:ascii="Arial" w:hAnsi="Arial" w:cs="Arial"/>
          <w:lang w:val="es-ES"/>
        </w:rPr>
        <w:t>por “</w:t>
      </w:r>
      <w:r w:rsidR="009E5858" w:rsidRPr="00E2078B">
        <w:rPr>
          <w:rFonts w:ascii="Arial" w:hAnsi="Arial" w:cs="Arial"/>
          <w:lang w:val="es-ES"/>
        </w:rPr>
        <w:t>no menos de 60</w:t>
      </w:r>
      <w:r w:rsidRPr="00E2078B">
        <w:rPr>
          <w:rFonts w:ascii="Arial" w:hAnsi="Arial" w:cs="Arial"/>
          <w:lang w:val="es-ES"/>
        </w:rPr>
        <w:t xml:space="preserve"> minutos</w:t>
      </w:r>
      <w:r w:rsidR="000F0745" w:rsidRPr="00E2078B">
        <w:rPr>
          <w:rFonts w:ascii="Arial" w:hAnsi="Arial" w:cs="Arial"/>
          <w:lang w:val="es-ES"/>
        </w:rPr>
        <w:t>”</w:t>
      </w:r>
      <w:r w:rsidRPr="00E2078B">
        <w:rPr>
          <w:rFonts w:ascii="Arial" w:hAnsi="Arial" w:cs="Arial"/>
          <w:lang w:val="es-ES"/>
        </w:rPr>
        <w:t>.</w:t>
      </w:r>
    </w:p>
    <w:p w14:paraId="49ACE217"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4.3</w:t>
      </w:r>
      <w:r w:rsidR="001D67DD" w:rsidRPr="00E2078B">
        <w:rPr>
          <w:rFonts w:ascii="Arial" w:hAnsi="Arial" w:cs="Arial"/>
          <w:bCs/>
          <w:lang w:val="es-ES"/>
        </w:rPr>
        <w:tab/>
      </w:r>
      <w:r w:rsidRPr="00E2078B">
        <w:rPr>
          <w:rFonts w:ascii="Arial" w:hAnsi="Arial" w:cs="Arial"/>
          <w:lang w:val="es-ES"/>
        </w:rPr>
        <w:t>Cuando se despliegue la bandera Y en</w:t>
      </w:r>
      <w:r w:rsidR="001D67DD" w:rsidRPr="00E2078B">
        <w:rPr>
          <w:rFonts w:ascii="Arial" w:hAnsi="Arial" w:cs="Arial"/>
          <w:lang w:val="es-ES"/>
        </w:rPr>
        <w:t xml:space="preserve"> </w:t>
      </w:r>
      <w:r w:rsidRPr="00E2078B">
        <w:rPr>
          <w:rFonts w:ascii="Arial" w:hAnsi="Arial" w:cs="Arial"/>
          <w:lang w:val="es-ES"/>
        </w:rPr>
        <w:t>tierra, rige la regla 40 en todo momento</w:t>
      </w:r>
      <w:r w:rsidR="001D67DD" w:rsidRPr="00E2078B">
        <w:rPr>
          <w:rFonts w:ascii="Arial" w:hAnsi="Arial" w:cs="Arial"/>
          <w:lang w:val="es-ES"/>
        </w:rPr>
        <w:t xml:space="preserve"> </w:t>
      </w:r>
      <w:r w:rsidRPr="00E2078B">
        <w:rPr>
          <w:rFonts w:ascii="Arial" w:hAnsi="Arial" w:cs="Arial"/>
          <w:lang w:val="es-ES"/>
        </w:rPr>
        <w:t>mientras se esté en el agua. Esto modifica</w:t>
      </w:r>
      <w:r w:rsidR="001D67DD" w:rsidRPr="00E2078B">
        <w:rPr>
          <w:rFonts w:ascii="Arial" w:hAnsi="Arial" w:cs="Arial"/>
          <w:lang w:val="es-ES"/>
        </w:rPr>
        <w:t xml:space="preserve"> </w:t>
      </w:r>
      <w:r w:rsidRPr="00E2078B">
        <w:rPr>
          <w:rFonts w:ascii="Arial" w:hAnsi="Arial" w:cs="Arial"/>
          <w:lang w:val="es-ES"/>
        </w:rPr>
        <w:t>el preámbulo de la Parte 4.</w:t>
      </w:r>
    </w:p>
    <w:p w14:paraId="086A6B85"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5</w:t>
      </w:r>
      <w:r w:rsidR="001D67DD" w:rsidRPr="00E2078B">
        <w:rPr>
          <w:rFonts w:ascii="Arial" w:hAnsi="Arial" w:cs="Arial"/>
          <w:b/>
          <w:bCs/>
          <w:lang w:val="es-ES"/>
        </w:rPr>
        <w:tab/>
      </w:r>
      <w:r w:rsidRPr="00E2078B">
        <w:rPr>
          <w:rFonts w:ascii="Arial" w:hAnsi="Arial" w:cs="Arial"/>
          <w:b/>
          <w:bCs/>
          <w:lang w:val="es-ES"/>
        </w:rPr>
        <w:t>PROGRAMA DE REGATAS</w:t>
      </w:r>
    </w:p>
    <w:p w14:paraId="75AB8283" w14:textId="10F34202" w:rsidR="009E5858" w:rsidRPr="00E2078B" w:rsidRDefault="009E5858" w:rsidP="00E939C3">
      <w:pPr>
        <w:pStyle w:val="Cuerporegatanumerado"/>
        <w:numPr>
          <w:ilvl w:val="0"/>
          <w:numId w:val="0"/>
        </w:numPr>
        <w:rPr>
          <w:rFonts w:ascii="Arial" w:hAnsi="Arial" w:cs="Arial"/>
          <w:b/>
          <w:lang w:val="es-CL"/>
        </w:rPr>
      </w:pPr>
      <w:r w:rsidRPr="00E2078B">
        <w:rPr>
          <w:rFonts w:ascii="Arial" w:hAnsi="Arial" w:cs="Arial"/>
          <w:bCs/>
          <w:color w:val="auto"/>
        </w:rPr>
        <w:t>5.1</w:t>
      </w:r>
      <w:r w:rsidR="001D67DD" w:rsidRPr="00E2078B">
        <w:rPr>
          <w:rFonts w:ascii="Arial" w:hAnsi="Arial" w:cs="Arial"/>
          <w:b/>
          <w:bCs/>
        </w:rPr>
        <w:tab/>
      </w:r>
      <w:r w:rsidR="00E2078B">
        <w:rPr>
          <w:rFonts w:ascii="Arial" w:hAnsi="Arial" w:cs="Arial"/>
          <w:color w:val="auto"/>
        </w:rPr>
        <w:t xml:space="preserve">Las regatas </w:t>
      </w:r>
      <w:r w:rsidRPr="00E2078B">
        <w:rPr>
          <w:rFonts w:ascii="Arial" w:hAnsi="Arial" w:cs="Arial"/>
          <w:color w:val="auto"/>
        </w:rPr>
        <w:t>programadas so</w:t>
      </w:r>
      <w:r w:rsidR="005F306C" w:rsidRPr="00E2078B">
        <w:rPr>
          <w:rFonts w:ascii="Arial" w:hAnsi="Arial" w:cs="Arial"/>
          <w:color w:val="auto"/>
        </w:rPr>
        <w:t>n 9</w:t>
      </w:r>
      <w:r w:rsidR="00B8327F" w:rsidRPr="00E2078B">
        <w:rPr>
          <w:rFonts w:ascii="Arial" w:hAnsi="Arial" w:cs="Arial"/>
          <w:color w:val="auto"/>
        </w:rPr>
        <w:t xml:space="preserve">, se podrá completar hasta </w:t>
      </w:r>
      <w:r w:rsidR="007D6BF3" w:rsidRPr="00E2078B">
        <w:rPr>
          <w:rFonts w:ascii="Arial" w:hAnsi="Arial" w:cs="Arial"/>
          <w:color w:val="auto"/>
        </w:rPr>
        <w:t>4</w:t>
      </w:r>
      <w:r w:rsidRPr="00E2078B">
        <w:rPr>
          <w:rFonts w:ascii="Arial" w:hAnsi="Arial" w:cs="Arial"/>
          <w:color w:val="auto"/>
        </w:rPr>
        <w:t xml:space="preserve"> regatas diarias. </w:t>
      </w:r>
    </w:p>
    <w:p w14:paraId="4FBADA71" w14:textId="77777777" w:rsidR="009E5858" w:rsidRPr="00E2078B" w:rsidRDefault="009E5858" w:rsidP="00E939C3">
      <w:pPr>
        <w:pStyle w:val="Default"/>
        <w:jc w:val="both"/>
        <w:rPr>
          <w:rFonts w:ascii="Arial" w:hAnsi="Arial" w:cs="Arial"/>
        </w:rPr>
      </w:pPr>
    </w:p>
    <w:p w14:paraId="4E5B0ED2" w14:textId="4A9C91B1" w:rsidR="009E5858" w:rsidRPr="00E2078B" w:rsidRDefault="00E2078B" w:rsidP="00E939C3">
      <w:pPr>
        <w:pStyle w:val="Default"/>
        <w:ind w:firstLine="708"/>
        <w:jc w:val="both"/>
        <w:rPr>
          <w:rFonts w:ascii="Arial" w:hAnsi="Arial" w:cs="Arial"/>
        </w:rPr>
      </w:pPr>
      <w:r w:rsidRPr="00E2078B">
        <w:rPr>
          <w:rFonts w:ascii="Arial" w:hAnsi="Arial" w:cs="Arial"/>
        </w:rPr>
        <w:t>Miércoles</w:t>
      </w:r>
      <w:r w:rsidR="009E5858" w:rsidRPr="00E2078B">
        <w:rPr>
          <w:rFonts w:ascii="Arial" w:hAnsi="Arial" w:cs="Arial"/>
        </w:rPr>
        <w:t xml:space="preserve"> </w:t>
      </w:r>
      <w:r w:rsidR="00F8261E" w:rsidRPr="00E2078B">
        <w:rPr>
          <w:rFonts w:ascii="Arial" w:hAnsi="Arial" w:cs="Arial"/>
        </w:rPr>
        <w:t>4</w:t>
      </w:r>
      <w:r w:rsidR="009E5858" w:rsidRPr="00E2078B">
        <w:rPr>
          <w:rFonts w:ascii="Arial" w:hAnsi="Arial" w:cs="Arial"/>
        </w:rPr>
        <w:t xml:space="preserve"> de </w:t>
      </w:r>
      <w:r w:rsidR="00E939C3">
        <w:rPr>
          <w:rFonts w:ascii="Arial" w:hAnsi="Arial" w:cs="Arial"/>
        </w:rPr>
        <w:t>e</w:t>
      </w:r>
      <w:r w:rsidR="00F8261E" w:rsidRPr="00E2078B">
        <w:rPr>
          <w:rFonts w:ascii="Arial" w:hAnsi="Arial" w:cs="Arial"/>
        </w:rPr>
        <w:t>nero</w:t>
      </w:r>
    </w:p>
    <w:p w14:paraId="16546C1A" w14:textId="67A28C8A" w:rsidR="009E5858" w:rsidRPr="00E2078B" w:rsidRDefault="009E5858" w:rsidP="00E939C3">
      <w:pPr>
        <w:pStyle w:val="Default"/>
        <w:ind w:firstLine="708"/>
        <w:jc w:val="both"/>
        <w:rPr>
          <w:rFonts w:ascii="Arial" w:hAnsi="Arial" w:cs="Arial"/>
        </w:rPr>
      </w:pPr>
      <w:r w:rsidRPr="00E2078B">
        <w:rPr>
          <w:rFonts w:ascii="Arial" w:hAnsi="Arial" w:cs="Arial"/>
        </w:rPr>
        <w:t>10:00 a 17:00hrs Inscripción y chequeo de seguridad.</w:t>
      </w:r>
    </w:p>
    <w:p w14:paraId="3FC3E4CE" w14:textId="5B264E9C" w:rsidR="009C688B" w:rsidRPr="00E2078B" w:rsidRDefault="00F8261E" w:rsidP="00E939C3">
      <w:pPr>
        <w:pStyle w:val="Default"/>
        <w:ind w:firstLine="708"/>
        <w:jc w:val="both"/>
        <w:rPr>
          <w:rFonts w:ascii="Arial" w:hAnsi="Arial" w:cs="Arial"/>
        </w:rPr>
      </w:pPr>
      <w:r w:rsidRPr="00E2078B">
        <w:rPr>
          <w:rFonts w:ascii="Arial" w:hAnsi="Arial" w:cs="Arial"/>
        </w:rPr>
        <w:t xml:space="preserve">17:00 </w:t>
      </w:r>
      <w:proofErr w:type="spellStart"/>
      <w:r w:rsidRPr="00E2078B">
        <w:rPr>
          <w:rFonts w:ascii="Arial" w:hAnsi="Arial" w:cs="Arial"/>
        </w:rPr>
        <w:t>hrs</w:t>
      </w:r>
      <w:proofErr w:type="spellEnd"/>
      <w:r w:rsidR="00E939C3">
        <w:rPr>
          <w:rFonts w:ascii="Arial" w:hAnsi="Arial" w:cs="Arial"/>
        </w:rPr>
        <w:t>.</w:t>
      </w:r>
      <w:r w:rsidRPr="00E2078B">
        <w:rPr>
          <w:rFonts w:ascii="Arial" w:hAnsi="Arial" w:cs="Arial"/>
        </w:rPr>
        <w:t xml:space="preserve"> Señal de atención</w:t>
      </w:r>
      <w:r w:rsidR="009C688B" w:rsidRPr="00E2078B">
        <w:rPr>
          <w:rFonts w:ascii="Arial" w:hAnsi="Arial" w:cs="Arial"/>
        </w:rPr>
        <w:t xml:space="preserve"> Regata </w:t>
      </w:r>
      <w:r w:rsidRPr="00E2078B">
        <w:rPr>
          <w:rFonts w:ascii="Arial" w:hAnsi="Arial" w:cs="Arial"/>
        </w:rPr>
        <w:t xml:space="preserve">de </w:t>
      </w:r>
      <w:r w:rsidR="00E939C3" w:rsidRPr="00E2078B">
        <w:rPr>
          <w:rFonts w:ascii="Arial" w:hAnsi="Arial" w:cs="Arial"/>
        </w:rPr>
        <w:t>práctica</w:t>
      </w:r>
      <w:r w:rsidRPr="00E2078B">
        <w:rPr>
          <w:rFonts w:ascii="Arial" w:hAnsi="Arial" w:cs="Arial"/>
        </w:rPr>
        <w:t>.</w:t>
      </w:r>
    </w:p>
    <w:p w14:paraId="592D97FD" w14:textId="77777777" w:rsidR="009E5858" w:rsidRPr="00E2078B" w:rsidRDefault="009E5858" w:rsidP="00E939C3">
      <w:pPr>
        <w:pStyle w:val="Default"/>
        <w:jc w:val="both"/>
        <w:rPr>
          <w:rFonts w:ascii="Arial" w:hAnsi="Arial" w:cs="Arial"/>
        </w:rPr>
      </w:pPr>
    </w:p>
    <w:p w14:paraId="452CA6FE" w14:textId="36A18A11" w:rsidR="009E5858" w:rsidRPr="00E2078B" w:rsidRDefault="00F8261E" w:rsidP="00E939C3">
      <w:pPr>
        <w:pStyle w:val="Default"/>
        <w:ind w:firstLine="708"/>
        <w:jc w:val="both"/>
        <w:rPr>
          <w:rFonts w:ascii="Arial" w:hAnsi="Arial" w:cs="Arial"/>
        </w:rPr>
      </w:pPr>
      <w:r w:rsidRPr="00E2078B">
        <w:rPr>
          <w:rFonts w:ascii="Arial" w:hAnsi="Arial" w:cs="Arial"/>
        </w:rPr>
        <w:t>Jueves 5</w:t>
      </w:r>
      <w:r w:rsidR="009E5858" w:rsidRPr="00E2078B">
        <w:rPr>
          <w:rFonts w:ascii="Arial" w:hAnsi="Arial" w:cs="Arial"/>
        </w:rPr>
        <w:t xml:space="preserve"> de </w:t>
      </w:r>
      <w:r w:rsidR="00E2078B">
        <w:rPr>
          <w:rFonts w:ascii="Arial" w:hAnsi="Arial" w:cs="Arial"/>
        </w:rPr>
        <w:t>e</w:t>
      </w:r>
      <w:r w:rsidRPr="00E2078B">
        <w:rPr>
          <w:rFonts w:ascii="Arial" w:hAnsi="Arial" w:cs="Arial"/>
        </w:rPr>
        <w:t>nero</w:t>
      </w:r>
      <w:r w:rsidR="009E5858" w:rsidRPr="00E2078B">
        <w:rPr>
          <w:rFonts w:ascii="Arial" w:hAnsi="Arial" w:cs="Arial"/>
        </w:rPr>
        <w:t xml:space="preserve">: </w:t>
      </w:r>
    </w:p>
    <w:p w14:paraId="5D0F2F32" w14:textId="6E6CCB69" w:rsidR="009E5858" w:rsidRPr="00E2078B" w:rsidRDefault="00F8261E" w:rsidP="00E939C3">
      <w:pPr>
        <w:pStyle w:val="Default"/>
        <w:spacing w:after="67"/>
        <w:ind w:firstLine="708"/>
        <w:jc w:val="both"/>
        <w:rPr>
          <w:rFonts w:ascii="Arial" w:hAnsi="Arial" w:cs="Arial"/>
        </w:rPr>
      </w:pPr>
      <w:r w:rsidRPr="00E2078B">
        <w:rPr>
          <w:rFonts w:ascii="Arial" w:hAnsi="Arial" w:cs="Arial"/>
        </w:rPr>
        <w:t>12</w:t>
      </w:r>
      <w:r w:rsidR="009E5858" w:rsidRPr="00E2078B">
        <w:rPr>
          <w:rFonts w:ascii="Arial" w:hAnsi="Arial" w:cs="Arial"/>
        </w:rPr>
        <w:t>:00</w:t>
      </w:r>
      <w:r w:rsidR="00E939C3">
        <w:rPr>
          <w:rFonts w:ascii="Arial" w:hAnsi="Arial" w:cs="Arial"/>
        </w:rPr>
        <w:t xml:space="preserve"> </w:t>
      </w:r>
      <w:proofErr w:type="spellStart"/>
      <w:r w:rsidR="009E5858" w:rsidRPr="00E2078B">
        <w:rPr>
          <w:rFonts w:ascii="Arial" w:hAnsi="Arial" w:cs="Arial"/>
        </w:rPr>
        <w:t>hrs</w:t>
      </w:r>
      <w:proofErr w:type="spellEnd"/>
      <w:r w:rsidR="00E939C3">
        <w:rPr>
          <w:rFonts w:ascii="Arial" w:hAnsi="Arial" w:cs="Arial"/>
        </w:rPr>
        <w:t>.</w:t>
      </w:r>
      <w:r w:rsidR="009E5858" w:rsidRPr="00E2078B">
        <w:rPr>
          <w:rFonts w:ascii="Arial" w:hAnsi="Arial" w:cs="Arial"/>
        </w:rPr>
        <w:t xml:space="preserve"> Reunión de Timoneles</w:t>
      </w:r>
    </w:p>
    <w:p w14:paraId="2A927199" w14:textId="5EC46817" w:rsidR="009E5858" w:rsidRDefault="00F8261E" w:rsidP="00E939C3">
      <w:pPr>
        <w:pStyle w:val="Default"/>
        <w:spacing w:after="67"/>
        <w:ind w:firstLine="708"/>
        <w:jc w:val="both"/>
        <w:rPr>
          <w:rFonts w:ascii="Arial" w:hAnsi="Arial" w:cs="Arial"/>
        </w:rPr>
      </w:pPr>
      <w:r w:rsidRPr="00E2078B">
        <w:rPr>
          <w:rFonts w:ascii="Arial" w:hAnsi="Arial" w:cs="Arial"/>
        </w:rPr>
        <w:t>15</w:t>
      </w:r>
      <w:r w:rsidR="009E5858" w:rsidRPr="00E2078B">
        <w:rPr>
          <w:rFonts w:ascii="Arial" w:hAnsi="Arial" w:cs="Arial"/>
        </w:rPr>
        <w:t>:00</w:t>
      </w:r>
      <w:r w:rsidR="00E939C3">
        <w:rPr>
          <w:rFonts w:ascii="Arial" w:hAnsi="Arial" w:cs="Arial"/>
        </w:rPr>
        <w:t xml:space="preserve"> </w:t>
      </w:r>
      <w:proofErr w:type="spellStart"/>
      <w:r w:rsidR="009E5858" w:rsidRPr="00E2078B">
        <w:rPr>
          <w:rFonts w:ascii="Arial" w:hAnsi="Arial" w:cs="Arial"/>
        </w:rPr>
        <w:t>hrs</w:t>
      </w:r>
      <w:proofErr w:type="spellEnd"/>
      <w:r w:rsidR="00E939C3">
        <w:rPr>
          <w:rFonts w:ascii="Arial" w:hAnsi="Arial" w:cs="Arial"/>
        </w:rPr>
        <w:t>.</w:t>
      </w:r>
      <w:r w:rsidR="009E5858" w:rsidRPr="00E2078B">
        <w:rPr>
          <w:rFonts w:ascii="Arial" w:hAnsi="Arial" w:cs="Arial"/>
        </w:rPr>
        <w:t xml:space="preserve"> señal de atención 1ª regata del día </w:t>
      </w:r>
    </w:p>
    <w:p w14:paraId="69AA6D70" w14:textId="31EE062F" w:rsidR="00E2078B" w:rsidRPr="00E2078B" w:rsidRDefault="00E2078B" w:rsidP="00E939C3">
      <w:pPr>
        <w:pStyle w:val="Default"/>
        <w:spacing w:after="67"/>
        <w:ind w:firstLine="708"/>
        <w:jc w:val="both"/>
        <w:rPr>
          <w:rFonts w:ascii="Arial" w:hAnsi="Arial" w:cs="Arial"/>
        </w:rPr>
      </w:pPr>
      <w:r>
        <w:rPr>
          <w:rFonts w:ascii="Arial" w:hAnsi="Arial" w:cs="Arial"/>
        </w:rPr>
        <w:t>21:00 asado.</w:t>
      </w:r>
      <w:r w:rsidR="00E939C3" w:rsidRPr="00E939C3">
        <w:rPr>
          <w:rFonts w:ascii="Arial" w:hAnsi="Arial" w:cs="Arial"/>
        </w:rPr>
        <w:t xml:space="preserve"> </w:t>
      </w:r>
      <w:r w:rsidR="00E939C3">
        <w:rPr>
          <w:rFonts w:ascii="Arial" w:hAnsi="Arial" w:cs="Arial"/>
        </w:rPr>
        <w:t>E</w:t>
      </w:r>
      <w:r w:rsidR="00E939C3" w:rsidRPr="00E2078B">
        <w:rPr>
          <w:rFonts w:ascii="Arial" w:hAnsi="Arial" w:cs="Arial"/>
        </w:rPr>
        <w:t>vento de Camaradería.</w:t>
      </w:r>
    </w:p>
    <w:p w14:paraId="4F1CCBA7" w14:textId="77777777" w:rsidR="008020AA" w:rsidRPr="00E2078B" w:rsidRDefault="008020AA" w:rsidP="00E939C3">
      <w:pPr>
        <w:pStyle w:val="Default"/>
        <w:ind w:firstLine="708"/>
        <w:jc w:val="both"/>
        <w:rPr>
          <w:rFonts w:ascii="Arial" w:hAnsi="Arial" w:cs="Arial"/>
        </w:rPr>
      </w:pPr>
    </w:p>
    <w:p w14:paraId="1EBDB40A" w14:textId="2B50107D" w:rsidR="009E5858" w:rsidRPr="00E2078B" w:rsidRDefault="00F8261E" w:rsidP="00E939C3">
      <w:pPr>
        <w:pStyle w:val="Default"/>
        <w:ind w:firstLine="708"/>
        <w:jc w:val="both"/>
        <w:rPr>
          <w:rFonts w:ascii="Arial" w:hAnsi="Arial" w:cs="Arial"/>
        </w:rPr>
      </w:pPr>
      <w:r w:rsidRPr="00E2078B">
        <w:rPr>
          <w:rFonts w:ascii="Arial" w:hAnsi="Arial" w:cs="Arial"/>
        </w:rPr>
        <w:t>Viernes 6</w:t>
      </w:r>
      <w:r w:rsidR="009E5858" w:rsidRPr="00E2078B">
        <w:rPr>
          <w:rFonts w:ascii="Arial" w:hAnsi="Arial" w:cs="Arial"/>
        </w:rPr>
        <w:t xml:space="preserve"> de </w:t>
      </w:r>
      <w:r w:rsidR="00E939C3">
        <w:rPr>
          <w:rFonts w:ascii="Arial" w:hAnsi="Arial" w:cs="Arial"/>
        </w:rPr>
        <w:t>e</w:t>
      </w:r>
      <w:r w:rsidRPr="00E2078B">
        <w:rPr>
          <w:rFonts w:ascii="Arial" w:hAnsi="Arial" w:cs="Arial"/>
        </w:rPr>
        <w:t>nero:</w:t>
      </w:r>
      <w:r w:rsidR="009E5858" w:rsidRPr="00E2078B">
        <w:rPr>
          <w:rFonts w:ascii="Arial" w:hAnsi="Arial" w:cs="Arial"/>
        </w:rPr>
        <w:t xml:space="preserve"> </w:t>
      </w:r>
    </w:p>
    <w:p w14:paraId="6EB0AC76" w14:textId="5CE68C98" w:rsidR="009E5858" w:rsidRPr="00E2078B" w:rsidRDefault="00E2078B" w:rsidP="00E939C3">
      <w:pPr>
        <w:pStyle w:val="Default"/>
        <w:spacing w:after="67"/>
        <w:ind w:firstLine="708"/>
        <w:jc w:val="both"/>
        <w:rPr>
          <w:rFonts w:ascii="Arial" w:hAnsi="Arial" w:cs="Arial"/>
        </w:rPr>
      </w:pPr>
      <w:r>
        <w:rPr>
          <w:rFonts w:ascii="Arial" w:hAnsi="Arial" w:cs="Arial"/>
        </w:rPr>
        <w:t>15</w:t>
      </w:r>
      <w:r w:rsidR="009E5858" w:rsidRPr="00E2078B">
        <w:rPr>
          <w:rFonts w:ascii="Arial" w:hAnsi="Arial" w:cs="Arial"/>
        </w:rPr>
        <w:t>:00</w:t>
      </w:r>
      <w:r w:rsidR="00E939C3">
        <w:rPr>
          <w:rFonts w:ascii="Arial" w:hAnsi="Arial" w:cs="Arial"/>
        </w:rPr>
        <w:t xml:space="preserve"> </w:t>
      </w:r>
      <w:proofErr w:type="spellStart"/>
      <w:r w:rsidR="009E5858" w:rsidRPr="00E2078B">
        <w:rPr>
          <w:rFonts w:ascii="Arial" w:hAnsi="Arial" w:cs="Arial"/>
        </w:rPr>
        <w:t>hrs</w:t>
      </w:r>
      <w:proofErr w:type="spellEnd"/>
      <w:r w:rsidR="00E939C3">
        <w:rPr>
          <w:rFonts w:ascii="Arial" w:hAnsi="Arial" w:cs="Arial"/>
        </w:rPr>
        <w:t>.</w:t>
      </w:r>
      <w:r w:rsidR="009E5858" w:rsidRPr="00E2078B">
        <w:rPr>
          <w:rFonts w:ascii="Arial" w:hAnsi="Arial" w:cs="Arial"/>
        </w:rPr>
        <w:t xml:space="preserve"> señal de atención 1ª regata del día </w:t>
      </w:r>
    </w:p>
    <w:p w14:paraId="0AD519FD" w14:textId="05F85FF2" w:rsidR="009E5858" w:rsidRDefault="00E2078B" w:rsidP="00E939C3">
      <w:pPr>
        <w:pStyle w:val="Default"/>
        <w:spacing w:after="67"/>
        <w:ind w:firstLine="708"/>
        <w:jc w:val="both"/>
        <w:rPr>
          <w:rFonts w:ascii="Arial" w:hAnsi="Arial" w:cs="Arial"/>
        </w:rPr>
      </w:pPr>
      <w:r>
        <w:rPr>
          <w:rFonts w:ascii="Arial" w:hAnsi="Arial" w:cs="Arial"/>
        </w:rPr>
        <w:t>21:00 asado.</w:t>
      </w:r>
      <w:r>
        <w:rPr>
          <w:rFonts w:ascii="Arial" w:hAnsi="Arial" w:cs="Arial"/>
        </w:rPr>
        <w:t xml:space="preserve"> E</w:t>
      </w:r>
      <w:r w:rsidR="00F8261E" w:rsidRPr="00E2078B">
        <w:rPr>
          <w:rFonts w:ascii="Arial" w:hAnsi="Arial" w:cs="Arial"/>
        </w:rPr>
        <w:t xml:space="preserve">vento de </w:t>
      </w:r>
      <w:r w:rsidRPr="00E2078B">
        <w:rPr>
          <w:rFonts w:ascii="Arial" w:hAnsi="Arial" w:cs="Arial"/>
        </w:rPr>
        <w:t>Camaradería</w:t>
      </w:r>
      <w:r w:rsidR="00F8261E" w:rsidRPr="00E2078B">
        <w:rPr>
          <w:rFonts w:ascii="Arial" w:hAnsi="Arial" w:cs="Arial"/>
        </w:rPr>
        <w:t>.</w:t>
      </w:r>
    </w:p>
    <w:p w14:paraId="2C52C0C6" w14:textId="77777777" w:rsidR="00F8261E" w:rsidRPr="00E2078B" w:rsidRDefault="00F8261E" w:rsidP="00E939C3">
      <w:pPr>
        <w:pStyle w:val="Default"/>
        <w:jc w:val="both"/>
        <w:rPr>
          <w:rFonts w:ascii="Arial" w:hAnsi="Arial" w:cs="Arial"/>
        </w:rPr>
      </w:pPr>
    </w:p>
    <w:p w14:paraId="7DBA38CD" w14:textId="317FCF43" w:rsidR="009E5858" w:rsidRPr="00E2078B" w:rsidRDefault="00E2078B" w:rsidP="00E939C3">
      <w:pPr>
        <w:pStyle w:val="Default"/>
        <w:ind w:firstLine="708"/>
        <w:jc w:val="both"/>
        <w:rPr>
          <w:rFonts w:ascii="Arial" w:hAnsi="Arial" w:cs="Arial"/>
        </w:rPr>
      </w:pPr>
      <w:r w:rsidRPr="00E2078B">
        <w:rPr>
          <w:rFonts w:ascii="Arial" w:hAnsi="Arial" w:cs="Arial"/>
        </w:rPr>
        <w:t>Sábado</w:t>
      </w:r>
      <w:r w:rsidR="00E939C3">
        <w:rPr>
          <w:rFonts w:ascii="Arial" w:hAnsi="Arial" w:cs="Arial"/>
        </w:rPr>
        <w:t xml:space="preserve"> 7 de e</w:t>
      </w:r>
      <w:r w:rsidR="00F8261E" w:rsidRPr="00E2078B">
        <w:rPr>
          <w:rFonts w:ascii="Arial" w:hAnsi="Arial" w:cs="Arial"/>
        </w:rPr>
        <w:t>nero</w:t>
      </w:r>
      <w:r w:rsidR="009E5858" w:rsidRPr="00E2078B">
        <w:rPr>
          <w:rFonts w:ascii="Arial" w:hAnsi="Arial" w:cs="Arial"/>
        </w:rPr>
        <w:t xml:space="preserve">: </w:t>
      </w:r>
    </w:p>
    <w:p w14:paraId="6C221E9C" w14:textId="24858136" w:rsidR="009E5858" w:rsidRPr="00E2078B" w:rsidRDefault="009E5858" w:rsidP="00E939C3">
      <w:pPr>
        <w:pStyle w:val="Default"/>
        <w:spacing w:after="67"/>
        <w:ind w:firstLine="708"/>
        <w:jc w:val="both"/>
        <w:rPr>
          <w:rFonts w:ascii="Arial" w:hAnsi="Arial" w:cs="Arial"/>
        </w:rPr>
      </w:pPr>
      <w:r w:rsidRPr="00E2078B">
        <w:rPr>
          <w:rFonts w:ascii="Arial" w:hAnsi="Arial" w:cs="Arial"/>
        </w:rPr>
        <w:t xml:space="preserve">12:00hrs </w:t>
      </w:r>
      <w:r w:rsidR="00F8261E" w:rsidRPr="00E2078B">
        <w:rPr>
          <w:rFonts w:ascii="Arial" w:hAnsi="Arial" w:cs="Arial"/>
        </w:rPr>
        <w:t>señal de atención 1ª regata del día.</w:t>
      </w:r>
    </w:p>
    <w:p w14:paraId="73FD3689" w14:textId="6EEFEC8C" w:rsidR="009E5858" w:rsidRPr="00E2078B" w:rsidRDefault="00E939C3" w:rsidP="00E939C3">
      <w:pPr>
        <w:pStyle w:val="Default"/>
        <w:spacing w:after="67"/>
        <w:ind w:firstLine="708"/>
        <w:jc w:val="both"/>
        <w:rPr>
          <w:rFonts w:ascii="Arial" w:hAnsi="Arial" w:cs="Arial"/>
        </w:rPr>
      </w:pPr>
      <w:r>
        <w:rPr>
          <w:rFonts w:ascii="Arial" w:hAnsi="Arial" w:cs="Arial"/>
        </w:rPr>
        <w:t>20</w:t>
      </w:r>
      <w:r w:rsidR="009E5858" w:rsidRPr="00E2078B">
        <w:rPr>
          <w:rFonts w:ascii="Arial" w:hAnsi="Arial" w:cs="Arial"/>
        </w:rPr>
        <w:t xml:space="preserve">:00hrs </w:t>
      </w:r>
      <w:r>
        <w:rPr>
          <w:rFonts w:ascii="Arial" w:hAnsi="Arial" w:cs="Arial"/>
        </w:rPr>
        <w:t>entrega de premios.</w:t>
      </w:r>
    </w:p>
    <w:p w14:paraId="54222D50" w14:textId="77777777" w:rsidR="00D02CCE" w:rsidRPr="00E2078B" w:rsidRDefault="00D02CCE" w:rsidP="00E939C3">
      <w:pPr>
        <w:tabs>
          <w:tab w:val="left" w:pos="720"/>
        </w:tabs>
        <w:spacing w:after="120"/>
        <w:ind w:left="720" w:hanging="720"/>
        <w:jc w:val="both"/>
        <w:rPr>
          <w:rFonts w:ascii="Arial" w:hAnsi="Arial" w:cs="Arial"/>
        </w:rPr>
      </w:pPr>
    </w:p>
    <w:p w14:paraId="3E314688" w14:textId="77777777" w:rsidR="00D02CCE" w:rsidRPr="00E2078B" w:rsidRDefault="008020AA"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5.2</w:t>
      </w:r>
      <w:r w:rsidR="00B7540D" w:rsidRPr="00E2078B">
        <w:rPr>
          <w:rFonts w:ascii="Arial" w:hAnsi="Arial" w:cs="Arial"/>
          <w:b/>
          <w:bCs/>
          <w:lang w:val="es-ES"/>
        </w:rPr>
        <w:tab/>
      </w:r>
      <w:r w:rsidR="009F5EB0" w:rsidRPr="00E2078B">
        <w:rPr>
          <w:rFonts w:ascii="Arial" w:hAnsi="Arial" w:cs="Arial"/>
          <w:bCs/>
          <w:lang w:val="es-ES"/>
        </w:rPr>
        <w:t>La bandera anaranjada de la línea de partida será desplegada con un sonido no menos que cinco minutos antes de que sea desplegada una señal de atención para alertar a los barcos de que una regata o una secuencia de regatas comenzará pronto.</w:t>
      </w:r>
    </w:p>
    <w:p w14:paraId="523A9F39" w14:textId="140934C3" w:rsidR="00F8261E" w:rsidRPr="00E2078B" w:rsidRDefault="008020AA"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5.3</w:t>
      </w:r>
      <w:r w:rsidR="00B7540D" w:rsidRPr="00E2078B">
        <w:rPr>
          <w:rFonts w:ascii="Arial" w:hAnsi="Arial" w:cs="Arial"/>
          <w:b/>
          <w:bCs/>
          <w:lang w:val="es-ES"/>
        </w:rPr>
        <w:tab/>
      </w:r>
      <w:r w:rsidR="00D02CCE" w:rsidRPr="00E2078B">
        <w:rPr>
          <w:rFonts w:ascii="Arial" w:hAnsi="Arial" w:cs="Arial"/>
          <w:lang w:val="es-ES"/>
        </w:rPr>
        <w:t xml:space="preserve">El último día </w:t>
      </w:r>
      <w:r w:rsidR="005F306C" w:rsidRPr="00E2078B">
        <w:rPr>
          <w:rFonts w:ascii="Arial" w:hAnsi="Arial" w:cs="Arial"/>
          <w:lang w:val="es-ES"/>
        </w:rPr>
        <w:t xml:space="preserve">no se </w:t>
      </w:r>
      <w:r w:rsidR="00E2078B">
        <w:rPr>
          <w:rFonts w:ascii="Arial" w:hAnsi="Arial" w:cs="Arial"/>
          <w:lang w:val="es-ES"/>
        </w:rPr>
        <w:t>dará una señal después de las 19</w:t>
      </w:r>
      <w:r w:rsidR="005F306C" w:rsidRPr="00E2078B">
        <w:rPr>
          <w:rFonts w:ascii="Arial" w:hAnsi="Arial" w:cs="Arial"/>
          <w:lang w:val="es-ES"/>
        </w:rPr>
        <w:t xml:space="preserve">:00 </w:t>
      </w:r>
      <w:proofErr w:type="spellStart"/>
      <w:r w:rsidR="005F306C" w:rsidRPr="00E2078B">
        <w:rPr>
          <w:rFonts w:ascii="Arial" w:hAnsi="Arial" w:cs="Arial"/>
          <w:lang w:val="es-ES"/>
        </w:rPr>
        <w:t>hrs</w:t>
      </w:r>
      <w:proofErr w:type="spellEnd"/>
      <w:r w:rsidR="005F306C" w:rsidRPr="00E2078B">
        <w:rPr>
          <w:rFonts w:ascii="Arial" w:hAnsi="Arial" w:cs="Arial"/>
          <w:lang w:val="es-ES"/>
        </w:rPr>
        <w:t>.</w:t>
      </w:r>
    </w:p>
    <w:p w14:paraId="2DFB4059" w14:textId="77777777" w:rsidR="00D02CCE" w:rsidRPr="00E2078B" w:rsidRDefault="008020AA"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6</w:t>
      </w:r>
      <w:r w:rsidR="00B7540D" w:rsidRPr="00E2078B">
        <w:rPr>
          <w:rFonts w:ascii="Arial" w:hAnsi="Arial" w:cs="Arial"/>
          <w:b/>
          <w:bCs/>
          <w:lang w:val="es-ES"/>
        </w:rPr>
        <w:tab/>
      </w:r>
      <w:r w:rsidR="00D02CCE" w:rsidRPr="00E2078B">
        <w:rPr>
          <w:rFonts w:ascii="Arial" w:hAnsi="Arial" w:cs="Arial"/>
          <w:b/>
          <w:bCs/>
          <w:lang w:val="es-ES"/>
        </w:rPr>
        <w:t>BANDERAS DE CLASE</w:t>
      </w:r>
    </w:p>
    <w:p w14:paraId="60033570" w14:textId="4039E153" w:rsidR="008020AA" w:rsidRPr="00E2078B" w:rsidRDefault="00B7540D"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8020AA" w:rsidRPr="00E2078B">
        <w:rPr>
          <w:rFonts w:ascii="Arial" w:hAnsi="Arial" w:cs="Arial"/>
          <w:lang w:val="es-ES"/>
        </w:rPr>
        <w:t xml:space="preserve">Las banderas de clase serán blancas con el logo correspondiente </w:t>
      </w:r>
    </w:p>
    <w:p w14:paraId="7625E2A0"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7</w:t>
      </w:r>
      <w:r w:rsidR="00042FB9" w:rsidRPr="00E2078B">
        <w:rPr>
          <w:rFonts w:ascii="Arial" w:hAnsi="Arial" w:cs="Arial"/>
          <w:b/>
          <w:bCs/>
          <w:lang w:val="es-ES"/>
        </w:rPr>
        <w:tab/>
      </w:r>
      <w:r w:rsidRPr="00E2078B">
        <w:rPr>
          <w:rFonts w:ascii="Arial" w:hAnsi="Arial" w:cs="Arial"/>
          <w:b/>
          <w:bCs/>
          <w:lang w:val="es-ES"/>
        </w:rPr>
        <w:t>AREAS DE REGATA</w:t>
      </w:r>
    </w:p>
    <w:p w14:paraId="4BFAE655" w14:textId="078607BF" w:rsidR="008020AA" w:rsidRPr="00E2078B" w:rsidRDefault="005F306C" w:rsidP="00E939C3">
      <w:pPr>
        <w:tabs>
          <w:tab w:val="left" w:pos="720"/>
        </w:tabs>
        <w:autoSpaceDE w:val="0"/>
        <w:autoSpaceDN w:val="0"/>
        <w:adjustRightInd w:val="0"/>
        <w:spacing w:before="240" w:after="120"/>
        <w:ind w:left="720" w:hanging="720"/>
        <w:jc w:val="both"/>
        <w:rPr>
          <w:rFonts w:ascii="Arial" w:hAnsi="Arial" w:cs="Arial"/>
          <w:iCs/>
          <w:color w:val="000000" w:themeColor="text1"/>
          <w:lang w:val="es-ES"/>
        </w:rPr>
      </w:pPr>
      <w:r w:rsidRPr="00E2078B">
        <w:rPr>
          <w:rFonts w:ascii="Arial" w:hAnsi="Arial" w:cs="Arial"/>
          <w:i/>
          <w:iCs/>
          <w:color w:val="0000FF"/>
          <w:lang w:val="es-ES"/>
        </w:rPr>
        <w:tab/>
      </w:r>
      <w:r w:rsidRPr="00E2078B">
        <w:rPr>
          <w:rFonts w:ascii="Arial" w:hAnsi="Arial" w:cs="Arial"/>
          <w:iCs/>
          <w:color w:val="000000" w:themeColor="text1"/>
          <w:lang w:val="es-ES"/>
        </w:rPr>
        <w:t>Lago Rapel Zona de punta verde.</w:t>
      </w:r>
    </w:p>
    <w:p w14:paraId="7363228B"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8</w:t>
      </w:r>
      <w:r w:rsidR="00042FB9" w:rsidRPr="00E2078B">
        <w:rPr>
          <w:rFonts w:ascii="Arial" w:hAnsi="Arial" w:cs="Arial"/>
          <w:b/>
          <w:bCs/>
          <w:lang w:val="es-ES"/>
        </w:rPr>
        <w:tab/>
      </w:r>
      <w:r w:rsidRPr="00E2078B">
        <w:rPr>
          <w:rFonts w:ascii="Arial" w:hAnsi="Arial" w:cs="Arial"/>
          <w:b/>
          <w:bCs/>
          <w:lang w:val="es-ES"/>
        </w:rPr>
        <w:t>LOS RECORRIDOS</w:t>
      </w:r>
    </w:p>
    <w:p w14:paraId="3D311C44" w14:textId="77777777" w:rsidR="00920E2F"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lastRenderedPageBreak/>
        <w:t>8.1</w:t>
      </w:r>
      <w:r w:rsidR="008020AA" w:rsidRPr="00E2078B">
        <w:rPr>
          <w:rFonts w:ascii="Arial" w:hAnsi="Arial" w:cs="Arial"/>
          <w:lang w:val="es-ES"/>
        </w:rPr>
        <w:tab/>
      </w:r>
      <w:r w:rsidR="00920E2F" w:rsidRPr="00E2078B">
        <w:rPr>
          <w:rFonts w:ascii="Arial" w:hAnsi="Arial" w:cs="Arial"/>
          <w:lang w:val="es-ES"/>
        </w:rPr>
        <w:t>El recorrido será un barlovento-sotavento de 4 piernas con abridor. A su criterio la CR podrá colocar un portón en sotavento.</w:t>
      </w:r>
    </w:p>
    <w:p w14:paraId="20163A97" w14:textId="77777777" w:rsidR="00920E2F" w:rsidRPr="00E2078B" w:rsidRDefault="00920E2F" w:rsidP="00E939C3">
      <w:pPr>
        <w:tabs>
          <w:tab w:val="left" w:pos="720"/>
        </w:tabs>
        <w:autoSpaceDE w:val="0"/>
        <w:autoSpaceDN w:val="0"/>
        <w:adjustRightInd w:val="0"/>
        <w:spacing w:after="120"/>
        <w:ind w:left="720" w:hanging="720"/>
        <w:jc w:val="both"/>
        <w:rPr>
          <w:rFonts w:ascii="Arial" w:hAnsi="Arial" w:cs="Arial"/>
          <w:lang w:val="es-ES"/>
        </w:rPr>
      </w:pPr>
    </w:p>
    <w:p w14:paraId="0FD27D30" w14:textId="77777777" w:rsidR="008020AA" w:rsidRPr="00E2078B" w:rsidRDefault="00662290"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noProof/>
          <w:lang w:val="es-CL" w:eastAsia="es-CL"/>
        </w:rPr>
        <w:drawing>
          <wp:inline distT="0" distB="0" distL="0" distR="0" wp14:anchorId="7014719E" wp14:editId="5B57A818">
            <wp:extent cx="1615440" cy="2286000"/>
            <wp:effectExtent l="0" t="0" r="1016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2286000"/>
                    </a:xfrm>
                    <a:prstGeom prst="rect">
                      <a:avLst/>
                    </a:prstGeom>
                    <a:noFill/>
                    <a:ln>
                      <a:noFill/>
                    </a:ln>
                  </pic:spPr>
                </pic:pic>
              </a:graphicData>
            </a:graphic>
          </wp:inline>
        </w:drawing>
      </w:r>
    </w:p>
    <w:p w14:paraId="7BE2CF43" w14:textId="22989FC2"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8.2</w:t>
      </w:r>
      <w:r w:rsidR="00042FB9" w:rsidRPr="00E2078B">
        <w:rPr>
          <w:rFonts w:ascii="Arial" w:hAnsi="Arial" w:cs="Arial"/>
          <w:b/>
          <w:bCs/>
          <w:lang w:val="es-ES"/>
        </w:rPr>
        <w:tab/>
      </w:r>
      <w:r w:rsidRPr="00E2078B">
        <w:rPr>
          <w:rFonts w:ascii="Arial" w:hAnsi="Arial" w:cs="Arial"/>
          <w:lang w:val="es-ES"/>
        </w:rPr>
        <w:t>No más tarde que la señal de atención, la</w:t>
      </w:r>
      <w:r w:rsidR="00042FB9" w:rsidRPr="00E2078B">
        <w:rPr>
          <w:rFonts w:ascii="Arial" w:hAnsi="Arial" w:cs="Arial"/>
          <w:lang w:val="es-ES"/>
        </w:rPr>
        <w:t xml:space="preserve"> </w:t>
      </w:r>
      <w:r w:rsidRPr="00E2078B">
        <w:rPr>
          <w:rFonts w:ascii="Arial" w:hAnsi="Arial" w:cs="Arial"/>
          <w:lang w:val="es-ES"/>
        </w:rPr>
        <w:t>embarcación de señales de la comisión de</w:t>
      </w:r>
      <w:r w:rsidR="00042FB9" w:rsidRPr="00E2078B">
        <w:rPr>
          <w:rFonts w:ascii="Arial" w:hAnsi="Arial" w:cs="Arial"/>
          <w:lang w:val="es-ES"/>
        </w:rPr>
        <w:t xml:space="preserve"> </w:t>
      </w:r>
      <w:r w:rsidRPr="00E2078B">
        <w:rPr>
          <w:rFonts w:ascii="Arial" w:hAnsi="Arial" w:cs="Arial"/>
          <w:lang w:val="es-ES"/>
        </w:rPr>
        <w:t>regata exhibirá el rumbo compás</w:t>
      </w:r>
      <w:r w:rsidR="00042FB9" w:rsidRPr="00E2078B">
        <w:rPr>
          <w:rFonts w:ascii="Arial" w:hAnsi="Arial" w:cs="Arial"/>
          <w:lang w:val="es-ES"/>
        </w:rPr>
        <w:t xml:space="preserve"> </w:t>
      </w:r>
      <w:r w:rsidRPr="00E2078B">
        <w:rPr>
          <w:rFonts w:ascii="Arial" w:hAnsi="Arial" w:cs="Arial"/>
          <w:lang w:val="es-ES"/>
        </w:rPr>
        <w:t>aproximado de</w:t>
      </w:r>
      <w:r w:rsidR="00FE70B6" w:rsidRPr="00E2078B">
        <w:rPr>
          <w:rFonts w:ascii="Arial" w:hAnsi="Arial" w:cs="Arial"/>
          <w:lang w:val="es-ES"/>
        </w:rPr>
        <w:t xml:space="preserve"> </w:t>
      </w:r>
      <w:r w:rsidRPr="00E2078B">
        <w:rPr>
          <w:rFonts w:ascii="Arial" w:hAnsi="Arial" w:cs="Arial"/>
          <w:lang w:val="es-ES"/>
        </w:rPr>
        <w:t>l</w:t>
      </w:r>
      <w:r w:rsidR="00FE70B6" w:rsidRPr="00E2078B">
        <w:rPr>
          <w:rFonts w:ascii="Arial" w:hAnsi="Arial" w:cs="Arial"/>
          <w:lang w:val="es-ES"/>
        </w:rPr>
        <w:t>a</w:t>
      </w:r>
      <w:r w:rsidRPr="00E2078B">
        <w:rPr>
          <w:rFonts w:ascii="Arial" w:hAnsi="Arial" w:cs="Arial"/>
          <w:lang w:val="es-ES"/>
        </w:rPr>
        <w:t xml:space="preserve"> primer</w:t>
      </w:r>
      <w:r w:rsidR="00FE70B6" w:rsidRPr="00E2078B">
        <w:rPr>
          <w:rFonts w:ascii="Arial" w:hAnsi="Arial" w:cs="Arial"/>
          <w:lang w:val="es-ES"/>
        </w:rPr>
        <w:t>a</w:t>
      </w:r>
      <w:r w:rsidRPr="00E2078B">
        <w:rPr>
          <w:rFonts w:ascii="Arial" w:hAnsi="Arial" w:cs="Arial"/>
          <w:lang w:val="es-ES"/>
        </w:rPr>
        <w:t xml:space="preserve"> </w:t>
      </w:r>
      <w:r w:rsidR="00FE70B6" w:rsidRPr="00E2078B">
        <w:rPr>
          <w:rFonts w:ascii="Arial" w:hAnsi="Arial" w:cs="Arial"/>
          <w:lang w:val="es-ES"/>
        </w:rPr>
        <w:t>pierna</w:t>
      </w:r>
      <w:r w:rsidRPr="00E2078B">
        <w:rPr>
          <w:rFonts w:ascii="Arial" w:hAnsi="Arial" w:cs="Arial"/>
          <w:lang w:val="es-ES"/>
        </w:rPr>
        <w:t>.</w:t>
      </w:r>
    </w:p>
    <w:p w14:paraId="4736311B"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9</w:t>
      </w:r>
      <w:r w:rsidR="00042FB9" w:rsidRPr="00E2078B">
        <w:rPr>
          <w:rFonts w:ascii="Arial" w:hAnsi="Arial" w:cs="Arial"/>
          <w:b/>
          <w:bCs/>
          <w:lang w:val="es-ES"/>
        </w:rPr>
        <w:tab/>
      </w:r>
      <w:r w:rsidRPr="00E2078B">
        <w:rPr>
          <w:rFonts w:ascii="Arial" w:hAnsi="Arial" w:cs="Arial"/>
          <w:b/>
          <w:bCs/>
          <w:lang w:val="es-ES"/>
        </w:rPr>
        <w:t>MARCAS</w:t>
      </w:r>
    </w:p>
    <w:p w14:paraId="0506A4B7" w14:textId="77777777" w:rsidR="00920E2F" w:rsidRPr="00E2078B" w:rsidRDefault="00920E2F" w:rsidP="00E939C3">
      <w:pPr>
        <w:pStyle w:val="Cuerporegatanumerado"/>
        <w:numPr>
          <w:ilvl w:val="0"/>
          <w:numId w:val="0"/>
        </w:numPr>
        <w:rPr>
          <w:rFonts w:ascii="Arial" w:hAnsi="Arial" w:cs="Arial"/>
          <w:color w:val="auto"/>
        </w:rPr>
      </w:pPr>
      <w:r w:rsidRPr="00E2078B">
        <w:rPr>
          <w:rFonts w:ascii="Arial" w:hAnsi="Arial" w:cs="Arial"/>
          <w:bCs/>
          <w:color w:val="auto"/>
        </w:rPr>
        <w:t>9.1</w:t>
      </w:r>
      <w:r w:rsidR="00042FB9" w:rsidRPr="00E2078B">
        <w:rPr>
          <w:rFonts w:ascii="Arial" w:hAnsi="Arial" w:cs="Arial"/>
          <w:b/>
          <w:bCs/>
        </w:rPr>
        <w:tab/>
      </w:r>
      <w:r w:rsidRPr="00E2078B">
        <w:rPr>
          <w:rFonts w:ascii="Arial" w:hAnsi="Arial" w:cs="Arial"/>
          <w:color w:val="auto"/>
        </w:rPr>
        <w:t xml:space="preserve">Las boyas del recorrido </w:t>
      </w:r>
      <w:r w:rsidR="005F306C" w:rsidRPr="00E2078B">
        <w:rPr>
          <w:rFonts w:ascii="Arial" w:hAnsi="Arial" w:cs="Arial"/>
          <w:color w:val="auto"/>
        </w:rPr>
        <w:t xml:space="preserve">son: </w:t>
      </w:r>
    </w:p>
    <w:p w14:paraId="6AE9B407" w14:textId="0DF572E0" w:rsidR="005F306C" w:rsidRPr="00E2078B" w:rsidRDefault="00E939C3" w:rsidP="00E939C3">
      <w:pPr>
        <w:pStyle w:val="Cuerporegatanumerado"/>
        <w:numPr>
          <w:ilvl w:val="0"/>
          <w:numId w:val="0"/>
        </w:numPr>
        <w:rPr>
          <w:rFonts w:ascii="Arial" w:hAnsi="Arial" w:cs="Arial"/>
          <w:color w:val="auto"/>
        </w:rPr>
      </w:pPr>
      <w:r>
        <w:rPr>
          <w:rFonts w:ascii="Arial" w:hAnsi="Arial" w:cs="Arial"/>
          <w:color w:val="auto"/>
        </w:rPr>
        <w:tab/>
        <w:t>Barlovento</w:t>
      </w:r>
      <w:r w:rsidR="00670418">
        <w:rPr>
          <w:rFonts w:ascii="Arial" w:hAnsi="Arial" w:cs="Arial"/>
          <w:color w:val="auto"/>
        </w:rPr>
        <w:t>: 1</w:t>
      </w:r>
      <w:r w:rsidR="005F306C" w:rsidRPr="00E2078B">
        <w:rPr>
          <w:rFonts w:ascii="Arial" w:hAnsi="Arial" w:cs="Arial"/>
          <w:color w:val="auto"/>
        </w:rPr>
        <w:t xml:space="preserve"> Amarillo, 1ª Blanco </w:t>
      </w:r>
    </w:p>
    <w:p w14:paraId="22AC6F8C" w14:textId="30DC0E83" w:rsidR="00920E2F" w:rsidRPr="00E2078B" w:rsidRDefault="00E2078B" w:rsidP="00E939C3">
      <w:pPr>
        <w:pStyle w:val="Cuerporegatanumerado"/>
        <w:numPr>
          <w:ilvl w:val="0"/>
          <w:numId w:val="0"/>
        </w:numPr>
        <w:ind w:left="426"/>
        <w:rPr>
          <w:rFonts w:ascii="Arial" w:hAnsi="Arial" w:cs="Arial"/>
          <w:color w:val="auto"/>
        </w:rPr>
      </w:pPr>
      <w:r>
        <w:rPr>
          <w:rFonts w:ascii="Arial" w:hAnsi="Arial" w:cs="Arial"/>
          <w:color w:val="auto"/>
        </w:rPr>
        <w:t xml:space="preserve">    </w:t>
      </w:r>
      <w:r w:rsidR="00E939C3">
        <w:rPr>
          <w:rFonts w:ascii="Arial" w:hAnsi="Arial" w:cs="Arial"/>
          <w:color w:val="auto"/>
        </w:rPr>
        <w:t>Sotavento</w:t>
      </w:r>
      <w:r w:rsidR="00670418">
        <w:rPr>
          <w:rFonts w:ascii="Arial" w:hAnsi="Arial" w:cs="Arial"/>
          <w:color w:val="auto"/>
        </w:rPr>
        <w:t>: 2s y 2p</w:t>
      </w:r>
      <w:r w:rsidR="005F306C" w:rsidRPr="00E2078B">
        <w:rPr>
          <w:rFonts w:ascii="Arial" w:hAnsi="Arial" w:cs="Arial"/>
          <w:color w:val="auto"/>
        </w:rPr>
        <w:t>: Amarillo</w:t>
      </w:r>
    </w:p>
    <w:p w14:paraId="4C402334" w14:textId="4D385857" w:rsidR="005F306C" w:rsidRPr="00E2078B" w:rsidRDefault="00E939C3" w:rsidP="00E939C3">
      <w:pPr>
        <w:pStyle w:val="Cuerporegatanumerado"/>
        <w:numPr>
          <w:ilvl w:val="0"/>
          <w:numId w:val="0"/>
        </w:numPr>
        <w:ind w:left="426" w:firstLine="282"/>
        <w:rPr>
          <w:rFonts w:ascii="Arial" w:hAnsi="Arial" w:cs="Arial"/>
          <w:color w:val="auto"/>
        </w:rPr>
      </w:pPr>
      <w:r>
        <w:rPr>
          <w:rFonts w:ascii="Arial" w:hAnsi="Arial" w:cs="Arial"/>
          <w:color w:val="auto"/>
        </w:rPr>
        <w:t>Partida</w:t>
      </w:r>
      <w:r w:rsidR="00670418">
        <w:rPr>
          <w:rFonts w:ascii="Arial" w:hAnsi="Arial" w:cs="Arial"/>
          <w:color w:val="auto"/>
        </w:rPr>
        <w:t xml:space="preserve">: </w:t>
      </w:r>
      <w:r w:rsidR="005F306C" w:rsidRPr="00E2078B">
        <w:rPr>
          <w:rFonts w:ascii="Arial" w:hAnsi="Arial" w:cs="Arial"/>
          <w:color w:val="auto"/>
        </w:rPr>
        <w:t>Naranja</w:t>
      </w:r>
    </w:p>
    <w:p w14:paraId="53935775" w14:textId="2E3A7990" w:rsidR="00920E2F" w:rsidRPr="00E2078B" w:rsidRDefault="00E939C3" w:rsidP="00E939C3">
      <w:pPr>
        <w:pStyle w:val="Cuerporegatanumerado"/>
        <w:numPr>
          <w:ilvl w:val="0"/>
          <w:numId w:val="0"/>
        </w:numPr>
        <w:ind w:left="426" w:firstLine="282"/>
        <w:rPr>
          <w:rFonts w:ascii="Arial" w:hAnsi="Arial" w:cs="Arial"/>
          <w:color w:val="auto"/>
        </w:rPr>
      </w:pPr>
      <w:r>
        <w:rPr>
          <w:rFonts w:ascii="Arial" w:hAnsi="Arial" w:cs="Arial"/>
          <w:color w:val="auto"/>
        </w:rPr>
        <w:t>Llegada</w:t>
      </w:r>
      <w:r w:rsidR="005F306C" w:rsidRPr="00E2078B">
        <w:rPr>
          <w:rFonts w:ascii="Arial" w:hAnsi="Arial" w:cs="Arial"/>
          <w:color w:val="auto"/>
        </w:rPr>
        <w:t>: Blanca</w:t>
      </w:r>
    </w:p>
    <w:p w14:paraId="568F0DFA" w14:textId="77777777" w:rsidR="005F306C" w:rsidRPr="00E2078B" w:rsidRDefault="005F306C" w:rsidP="00E939C3">
      <w:pPr>
        <w:pStyle w:val="Cuerporegatanumerado"/>
        <w:numPr>
          <w:ilvl w:val="0"/>
          <w:numId w:val="0"/>
        </w:numPr>
        <w:ind w:left="426" w:firstLine="282"/>
        <w:rPr>
          <w:rFonts w:ascii="Arial" w:hAnsi="Arial" w:cs="Arial"/>
          <w:color w:val="auto"/>
        </w:rPr>
      </w:pPr>
    </w:p>
    <w:p w14:paraId="49180DEE" w14:textId="77777777" w:rsidR="00E12C77" w:rsidRPr="00E2078B" w:rsidRDefault="00920E2F"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9.2</w:t>
      </w:r>
      <w:r w:rsidR="00E12C77" w:rsidRPr="00E2078B">
        <w:rPr>
          <w:rFonts w:ascii="Arial" w:hAnsi="Arial" w:cs="Arial"/>
          <w:b/>
          <w:bCs/>
          <w:lang w:val="es-ES"/>
        </w:rPr>
        <w:tab/>
      </w:r>
      <w:r w:rsidRPr="00E2078B">
        <w:rPr>
          <w:rFonts w:ascii="Arial" w:hAnsi="Arial" w:cs="Arial"/>
          <w:bCs/>
          <w:lang w:val="es-ES"/>
        </w:rPr>
        <w:t>U</w:t>
      </w:r>
      <w:r w:rsidR="00E12C77" w:rsidRPr="00E2078B">
        <w:rPr>
          <w:rFonts w:ascii="Arial" w:hAnsi="Arial" w:cs="Arial"/>
          <w:lang w:val="es-ES"/>
        </w:rPr>
        <w:t>na embarcación de la comisión de regata que señale el cambio de una pierna del recorrido es una marca.</w:t>
      </w:r>
    </w:p>
    <w:p w14:paraId="3ADB42B2" w14:textId="77777777" w:rsidR="00D02CCE" w:rsidRPr="00E2078B" w:rsidRDefault="007D2094"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10</w:t>
      </w:r>
      <w:r w:rsidRPr="00E2078B">
        <w:rPr>
          <w:rFonts w:ascii="Arial" w:hAnsi="Arial" w:cs="Arial"/>
          <w:b/>
          <w:bCs/>
          <w:lang w:val="es-ES"/>
        </w:rPr>
        <w:tab/>
      </w:r>
      <w:r w:rsidR="00D02CCE" w:rsidRPr="00E2078B">
        <w:rPr>
          <w:rFonts w:ascii="Arial" w:hAnsi="Arial" w:cs="Arial"/>
          <w:b/>
          <w:bCs/>
          <w:lang w:val="es-ES"/>
        </w:rPr>
        <w:t>ÁREAS QUE SON OBSTÁCULOS</w:t>
      </w:r>
    </w:p>
    <w:p w14:paraId="089A7B56" w14:textId="77777777" w:rsidR="00920E2F" w:rsidRPr="00E2078B" w:rsidRDefault="0008141E" w:rsidP="00E939C3">
      <w:pPr>
        <w:tabs>
          <w:tab w:val="left" w:pos="720"/>
        </w:tabs>
        <w:autoSpaceDE w:val="0"/>
        <w:autoSpaceDN w:val="0"/>
        <w:adjustRightInd w:val="0"/>
        <w:spacing w:before="240" w:after="120"/>
        <w:ind w:left="720" w:hanging="720"/>
        <w:jc w:val="both"/>
        <w:rPr>
          <w:rFonts w:ascii="Arial" w:hAnsi="Arial" w:cs="Arial"/>
          <w:iCs/>
          <w:lang w:val="es-ES"/>
        </w:rPr>
      </w:pPr>
      <w:r w:rsidRPr="00E2078B">
        <w:rPr>
          <w:rFonts w:ascii="Arial" w:hAnsi="Arial" w:cs="Arial"/>
          <w:i/>
          <w:iCs/>
          <w:color w:val="0000FF"/>
          <w:lang w:val="es-ES"/>
        </w:rPr>
        <w:tab/>
      </w:r>
      <w:r w:rsidRPr="00E2078B">
        <w:rPr>
          <w:rFonts w:ascii="Arial" w:hAnsi="Arial" w:cs="Arial"/>
          <w:iCs/>
          <w:lang w:val="es-ES"/>
        </w:rPr>
        <w:t>No hay áreas definidas como obstáculos.</w:t>
      </w:r>
    </w:p>
    <w:p w14:paraId="297A4F76" w14:textId="77777777" w:rsidR="00D02CCE" w:rsidRPr="00E2078B" w:rsidRDefault="007D2094"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11</w:t>
      </w:r>
      <w:r w:rsidRPr="00E2078B">
        <w:rPr>
          <w:rFonts w:ascii="Arial" w:hAnsi="Arial" w:cs="Arial"/>
          <w:b/>
          <w:bCs/>
          <w:lang w:val="es-ES"/>
        </w:rPr>
        <w:tab/>
      </w:r>
      <w:r w:rsidR="00D02CCE" w:rsidRPr="00E2078B">
        <w:rPr>
          <w:rFonts w:ascii="Arial" w:hAnsi="Arial" w:cs="Arial"/>
          <w:b/>
          <w:bCs/>
          <w:lang w:val="es-ES"/>
        </w:rPr>
        <w:t>LA PARTIDA</w:t>
      </w:r>
    </w:p>
    <w:p w14:paraId="544724B4" w14:textId="5435934B"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11.1</w:t>
      </w:r>
      <w:r w:rsidR="007D2094" w:rsidRPr="00E2078B">
        <w:rPr>
          <w:rFonts w:ascii="Arial" w:hAnsi="Arial" w:cs="Arial"/>
          <w:bCs/>
          <w:lang w:val="es-ES"/>
        </w:rPr>
        <w:tab/>
      </w:r>
      <w:r w:rsidRPr="00E2078B">
        <w:rPr>
          <w:rFonts w:ascii="Arial" w:hAnsi="Arial" w:cs="Arial"/>
          <w:lang w:val="es-ES"/>
        </w:rPr>
        <w:t>Las regatas se largarán según la regla 26</w:t>
      </w:r>
      <w:r w:rsidR="007D2094" w:rsidRPr="00E2078B">
        <w:rPr>
          <w:rFonts w:ascii="Arial" w:hAnsi="Arial" w:cs="Arial"/>
          <w:lang w:val="es-ES"/>
        </w:rPr>
        <w:t xml:space="preserve"> </w:t>
      </w:r>
      <w:r w:rsidRPr="00E2078B">
        <w:rPr>
          <w:rFonts w:ascii="Arial" w:hAnsi="Arial" w:cs="Arial"/>
          <w:lang w:val="es-ES"/>
        </w:rPr>
        <w:t>haci</w:t>
      </w:r>
      <w:r w:rsidR="005535D5" w:rsidRPr="00E2078B">
        <w:rPr>
          <w:rFonts w:ascii="Arial" w:hAnsi="Arial" w:cs="Arial"/>
          <w:lang w:val="es-ES"/>
        </w:rPr>
        <w:t xml:space="preserve">endo la señal de atención 5 </w:t>
      </w:r>
      <w:r w:rsidRPr="00E2078B">
        <w:rPr>
          <w:rFonts w:ascii="Arial" w:hAnsi="Arial" w:cs="Arial"/>
          <w:lang w:val="es-ES"/>
        </w:rPr>
        <w:t>minutos antes de la señal de partida.</w:t>
      </w:r>
    </w:p>
    <w:p w14:paraId="4857E821" w14:textId="77777777" w:rsidR="00D02CCE" w:rsidRPr="00E2078B" w:rsidRDefault="005535D5"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11.2</w:t>
      </w:r>
      <w:r w:rsidR="007D2094" w:rsidRPr="00E2078B">
        <w:rPr>
          <w:rFonts w:ascii="Arial" w:hAnsi="Arial" w:cs="Arial"/>
          <w:bCs/>
          <w:lang w:val="es-ES"/>
        </w:rPr>
        <w:tab/>
      </w:r>
      <w:r w:rsidR="00D02CCE" w:rsidRPr="00E2078B">
        <w:rPr>
          <w:rFonts w:ascii="Arial" w:hAnsi="Arial" w:cs="Arial"/>
          <w:lang w:val="es-ES"/>
        </w:rPr>
        <w:t>La línea de partida estará entre un asta</w:t>
      </w:r>
      <w:r w:rsidR="007D2094" w:rsidRPr="00E2078B">
        <w:rPr>
          <w:rFonts w:ascii="Arial" w:hAnsi="Arial" w:cs="Arial"/>
          <w:lang w:val="es-ES"/>
        </w:rPr>
        <w:t xml:space="preserve"> </w:t>
      </w:r>
      <w:r w:rsidR="00D02CCE" w:rsidRPr="00E2078B">
        <w:rPr>
          <w:rFonts w:ascii="Arial" w:hAnsi="Arial" w:cs="Arial"/>
          <w:lang w:val="es-ES"/>
        </w:rPr>
        <w:t>que exhiba una bandera anaranjada en la</w:t>
      </w:r>
      <w:r w:rsidR="007D2094" w:rsidRPr="00E2078B">
        <w:rPr>
          <w:rFonts w:ascii="Arial" w:hAnsi="Arial" w:cs="Arial"/>
          <w:lang w:val="es-ES"/>
        </w:rPr>
        <w:t xml:space="preserve"> </w:t>
      </w:r>
      <w:r w:rsidR="00D02CCE" w:rsidRPr="00E2078B">
        <w:rPr>
          <w:rFonts w:ascii="Arial" w:hAnsi="Arial" w:cs="Arial"/>
          <w:lang w:val="es-ES"/>
        </w:rPr>
        <w:t>marca de partida del extremo de estribor</w:t>
      </w:r>
      <w:r w:rsidR="007D2094" w:rsidRPr="00E2078B">
        <w:rPr>
          <w:rFonts w:ascii="Arial" w:hAnsi="Arial" w:cs="Arial"/>
          <w:lang w:val="es-ES"/>
        </w:rPr>
        <w:t xml:space="preserve"> </w:t>
      </w:r>
      <w:r w:rsidR="00D02CCE" w:rsidRPr="00E2078B">
        <w:rPr>
          <w:rFonts w:ascii="Arial" w:hAnsi="Arial" w:cs="Arial"/>
          <w:lang w:val="es-ES"/>
        </w:rPr>
        <w:t xml:space="preserve">y </w:t>
      </w:r>
      <w:r w:rsidR="00E12C77" w:rsidRPr="00E2078B">
        <w:rPr>
          <w:rFonts w:ascii="Arial" w:hAnsi="Arial" w:cs="Arial"/>
          <w:lang w:val="es-ES"/>
        </w:rPr>
        <w:t xml:space="preserve">el lado del recorrido de la marca de </w:t>
      </w:r>
      <w:r w:rsidR="00D02CCE" w:rsidRPr="00E2078B">
        <w:rPr>
          <w:rFonts w:ascii="Arial" w:hAnsi="Arial" w:cs="Arial"/>
          <w:lang w:val="es-ES"/>
        </w:rPr>
        <w:t>partida del extremo de</w:t>
      </w:r>
      <w:r w:rsidR="007D2094" w:rsidRPr="00E2078B">
        <w:rPr>
          <w:rFonts w:ascii="Arial" w:hAnsi="Arial" w:cs="Arial"/>
          <w:lang w:val="es-ES"/>
        </w:rPr>
        <w:t xml:space="preserve"> </w:t>
      </w:r>
      <w:r w:rsidR="00D02CCE" w:rsidRPr="00E2078B">
        <w:rPr>
          <w:rFonts w:ascii="Arial" w:hAnsi="Arial" w:cs="Arial"/>
          <w:lang w:val="es-ES"/>
        </w:rPr>
        <w:t>babor.</w:t>
      </w:r>
    </w:p>
    <w:p w14:paraId="6F71128D"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11.3</w:t>
      </w:r>
      <w:r w:rsidR="007D2094" w:rsidRPr="00E2078B">
        <w:rPr>
          <w:rFonts w:ascii="Arial" w:hAnsi="Arial" w:cs="Arial"/>
          <w:bCs/>
          <w:lang w:val="es-ES"/>
        </w:rPr>
        <w:tab/>
      </w:r>
      <w:r w:rsidRPr="00E2078B">
        <w:rPr>
          <w:rFonts w:ascii="Arial" w:hAnsi="Arial" w:cs="Arial"/>
          <w:lang w:val="es-ES"/>
        </w:rPr>
        <w:t>Los barcos cuya señal de atención no</w:t>
      </w:r>
      <w:r w:rsidR="007D2094" w:rsidRPr="00E2078B">
        <w:rPr>
          <w:rFonts w:ascii="Arial" w:hAnsi="Arial" w:cs="Arial"/>
          <w:lang w:val="es-ES"/>
        </w:rPr>
        <w:t xml:space="preserve"> </w:t>
      </w:r>
      <w:r w:rsidRPr="00E2078B">
        <w:rPr>
          <w:rFonts w:ascii="Arial" w:hAnsi="Arial" w:cs="Arial"/>
          <w:lang w:val="es-ES"/>
        </w:rPr>
        <w:t>haya sido hecha, evitarán el área de</w:t>
      </w:r>
      <w:r w:rsidR="007D2094" w:rsidRPr="00E2078B">
        <w:rPr>
          <w:rFonts w:ascii="Arial" w:hAnsi="Arial" w:cs="Arial"/>
          <w:lang w:val="es-ES"/>
        </w:rPr>
        <w:t xml:space="preserve"> </w:t>
      </w:r>
      <w:r w:rsidRPr="00E2078B">
        <w:rPr>
          <w:rFonts w:ascii="Arial" w:hAnsi="Arial" w:cs="Arial"/>
          <w:lang w:val="es-ES"/>
        </w:rPr>
        <w:t>partida durante la secuencia de señales</w:t>
      </w:r>
      <w:r w:rsidR="007D2094" w:rsidRPr="00E2078B">
        <w:rPr>
          <w:rFonts w:ascii="Arial" w:hAnsi="Arial" w:cs="Arial"/>
          <w:lang w:val="es-ES"/>
        </w:rPr>
        <w:t xml:space="preserve"> </w:t>
      </w:r>
      <w:r w:rsidRPr="00E2078B">
        <w:rPr>
          <w:rFonts w:ascii="Arial" w:hAnsi="Arial" w:cs="Arial"/>
          <w:lang w:val="es-ES"/>
        </w:rPr>
        <w:t>para otras regatas.</w:t>
      </w:r>
    </w:p>
    <w:p w14:paraId="5FE19FE2"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11.4</w:t>
      </w:r>
      <w:r w:rsidR="007D2094" w:rsidRPr="00E2078B">
        <w:rPr>
          <w:rFonts w:ascii="Arial" w:hAnsi="Arial" w:cs="Arial"/>
          <w:bCs/>
          <w:lang w:val="es-ES"/>
        </w:rPr>
        <w:tab/>
      </w:r>
      <w:r w:rsidRPr="00E2078B">
        <w:rPr>
          <w:rFonts w:ascii="Arial" w:hAnsi="Arial" w:cs="Arial"/>
          <w:lang w:val="es-ES"/>
        </w:rPr>
        <w:t>To</w:t>
      </w:r>
      <w:r w:rsidR="005535D5" w:rsidRPr="00E2078B">
        <w:rPr>
          <w:rFonts w:ascii="Arial" w:hAnsi="Arial" w:cs="Arial"/>
          <w:lang w:val="es-ES"/>
        </w:rPr>
        <w:t>do barco que parta más de 4</w:t>
      </w:r>
      <w:r w:rsidR="007D2094" w:rsidRPr="00E2078B">
        <w:rPr>
          <w:rFonts w:ascii="Arial" w:hAnsi="Arial" w:cs="Arial"/>
          <w:lang w:val="es-ES"/>
        </w:rPr>
        <w:t xml:space="preserve"> </w:t>
      </w:r>
      <w:r w:rsidRPr="00E2078B">
        <w:rPr>
          <w:rFonts w:ascii="Arial" w:hAnsi="Arial" w:cs="Arial"/>
          <w:lang w:val="es-ES"/>
        </w:rPr>
        <w:t>minutos después de su señal de partida</w:t>
      </w:r>
      <w:r w:rsidR="007D2094" w:rsidRPr="00E2078B">
        <w:rPr>
          <w:rFonts w:ascii="Arial" w:hAnsi="Arial" w:cs="Arial"/>
          <w:lang w:val="es-ES"/>
        </w:rPr>
        <w:t xml:space="preserve"> </w:t>
      </w:r>
      <w:r w:rsidRPr="00E2078B">
        <w:rPr>
          <w:rFonts w:ascii="Arial" w:hAnsi="Arial" w:cs="Arial"/>
          <w:lang w:val="es-ES"/>
        </w:rPr>
        <w:t xml:space="preserve">será clasificado </w:t>
      </w:r>
      <w:r w:rsidR="00E12C77" w:rsidRPr="00E2078B">
        <w:rPr>
          <w:rFonts w:ascii="Arial" w:hAnsi="Arial" w:cs="Arial"/>
          <w:lang w:val="es-ES"/>
        </w:rPr>
        <w:t>No partió (“</w:t>
      </w:r>
      <w:r w:rsidRPr="00E2078B">
        <w:rPr>
          <w:rFonts w:ascii="Arial" w:hAnsi="Arial" w:cs="Arial"/>
          <w:lang w:val="es-ES"/>
        </w:rPr>
        <w:t>DNS</w:t>
      </w:r>
      <w:r w:rsidR="00E12C77" w:rsidRPr="00E2078B">
        <w:rPr>
          <w:rFonts w:ascii="Arial" w:hAnsi="Arial" w:cs="Arial"/>
          <w:lang w:val="es-ES"/>
        </w:rPr>
        <w:t>”</w:t>
      </w:r>
      <w:r w:rsidRPr="00E2078B">
        <w:rPr>
          <w:rFonts w:ascii="Arial" w:hAnsi="Arial" w:cs="Arial"/>
          <w:lang w:val="es-ES"/>
        </w:rPr>
        <w:t>) sin</w:t>
      </w:r>
      <w:r w:rsidR="007D2094" w:rsidRPr="00E2078B">
        <w:rPr>
          <w:rFonts w:ascii="Arial" w:hAnsi="Arial" w:cs="Arial"/>
          <w:lang w:val="es-ES"/>
        </w:rPr>
        <w:t xml:space="preserve"> </w:t>
      </w:r>
      <w:r w:rsidRPr="00E2078B">
        <w:rPr>
          <w:rFonts w:ascii="Arial" w:hAnsi="Arial" w:cs="Arial"/>
          <w:lang w:val="es-ES"/>
        </w:rPr>
        <w:t>una audiencia. Esto modifica la regla</w:t>
      </w:r>
      <w:r w:rsidR="007D2094" w:rsidRPr="00E2078B">
        <w:rPr>
          <w:rFonts w:ascii="Arial" w:hAnsi="Arial" w:cs="Arial"/>
          <w:lang w:val="es-ES"/>
        </w:rPr>
        <w:t xml:space="preserve"> </w:t>
      </w:r>
      <w:r w:rsidRPr="00E2078B">
        <w:rPr>
          <w:rFonts w:ascii="Arial" w:hAnsi="Arial" w:cs="Arial"/>
          <w:lang w:val="es-ES"/>
        </w:rPr>
        <w:t>A4.</w:t>
      </w:r>
    </w:p>
    <w:p w14:paraId="6DBF9A42" w14:textId="77777777" w:rsidR="00E12C77" w:rsidRPr="00E2078B" w:rsidRDefault="00E12C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lastRenderedPageBreak/>
        <w:t>11.5</w:t>
      </w:r>
      <w:r w:rsidRPr="00E2078B">
        <w:rPr>
          <w:rFonts w:ascii="Arial" w:hAnsi="Arial" w:cs="Arial"/>
          <w:bCs/>
          <w:lang w:val="es-ES"/>
        </w:rPr>
        <w:tab/>
      </w:r>
      <w:r w:rsidRPr="00E2078B">
        <w:rPr>
          <w:rFonts w:ascii="Arial" w:hAnsi="Arial" w:cs="Arial"/>
          <w:lang w:val="es-ES"/>
        </w:rPr>
        <w:t>Si se ha desplegado la bandera U como señal preparatoria, ninguna parte del casco, tripulación o equipamiento de un barco estará dentro del triángulo formado por los extremos de la línea de partida y la primera marca</w:t>
      </w:r>
      <w:r w:rsidR="004D67F0" w:rsidRPr="00E2078B">
        <w:rPr>
          <w:rFonts w:ascii="Arial" w:hAnsi="Arial" w:cs="Arial"/>
          <w:lang w:val="es-ES"/>
        </w:rPr>
        <w:t xml:space="preserve"> durante el último minuto previo a su señal de partida. Si un barco infringe esta regla y es identificado, será descalificado sin audiencia pero no si la regata es largada nuevamente o se corriera en otro momento, o si es postergada o anulada antes de la señal de partida. Esto modifica la regla 26.</w:t>
      </w:r>
      <w:r w:rsidR="005535D5" w:rsidRPr="00E2078B">
        <w:rPr>
          <w:rFonts w:ascii="Arial" w:hAnsi="Arial" w:cs="Arial"/>
          <w:lang w:val="es-ES"/>
        </w:rPr>
        <w:t xml:space="preserve"> En este caso no rige la regla 29.1.</w:t>
      </w:r>
    </w:p>
    <w:p w14:paraId="6A8DCB2A" w14:textId="77777777" w:rsidR="005535D5" w:rsidRPr="00E2078B" w:rsidRDefault="005535D5" w:rsidP="00E939C3">
      <w:pPr>
        <w:tabs>
          <w:tab w:val="left" w:pos="720"/>
        </w:tabs>
        <w:autoSpaceDE w:val="0"/>
        <w:autoSpaceDN w:val="0"/>
        <w:adjustRightInd w:val="0"/>
        <w:spacing w:before="240" w:after="120"/>
        <w:ind w:left="720" w:hanging="720"/>
        <w:jc w:val="both"/>
        <w:rPr>
          <w:rFonts w:ascii="Arial" w:hAnsi="Arial" w:cs="Arial"/>
          <w:b/>
          <w:iCs/>
          <w:lang w:val="es-ES"/>
        </w:rPr>
      </w:pPr>
      <w:r w:rsidRPr="00E2078B">
        <w:rPr>
          <w:rFonts w:ascii="Arial" w:hAnsi="Arial" w:cs="Arial"/>
          <w:iCs/>
          <w:lang w:val="es-ES"/>
        </w:rPr>
        <w:t>11.6</w:t>
      </w:r>
      <w:r w:rsidRPr="00E2078B">
        <w:rPr>
          <w:rFonts w:ascii="Arial" w:hAnsi="Arial" w:cs="Arial"/>
          <w:iCs/>
          <w:lang w:val="es-ES"/>
        </w:rPr>
        <w:tab/>
        <w:t>De ser posible la CR intentará llamar a viva voz o por canal 72 VHF a los barcos pasados. La omisión o falla del intento no será causal para pedir reparación.</w:t>
      </w:r>
    </w:p>
    <w:p w14:paraId="5CB7E764"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12</w:t>
      </w:r>
      <w:r w:rsidR="007D2094" w:rsidRPr="00E2078B">
        <w:rPr>
          <w:rFonts w:ascii="Arial" w:hAnsi="Arial" w:cs="Arial"/>
          <w:b/>
          <w:bCs/>
          <w:lang w:val="es-ES"/>
        </w:rPr>
        <w:tab/>
      </w:r>
      <w:r w:rsidRPr="00E2078B">
        <w:rPr>
          <w:rFonts w:ascii="Arial" w:hAnsi="Arial" w:cs="Arial"/>
          <w:b/>
          <w:bCs/>
          <w:lang w:val="es-ES"/>
        </w:rPr>
        <w:t>CAMBIO DE</w:t>
      </w:r>
      <w:r w:rsidR="000E504C" w:rsidRPr="00E2078B">
        <w:rPr>
          <w:rFonts w:ascii="Arial" w:hAnsi="Arial" w:cs="Arial"/>
          <w:b/>
          <w:bCs/>
          <w:lang w:val="es-ES"/>
        </w:rPr>
        <w:t xml:space="preserve"> </w:t>
      </w:r>
      <w:r w:rsidRPr="00E2078B">
        <w:rPr>
          <w:rFonts w:ascii="Arial" w:hAnsi="Arial" w:cs="Arial"/>
          <w:b/>
          <w:bCs/>
          <w:lang w:val="es-ES"/>
        </w:rPr>
        <w:t>L</w:t>
      </w:r>
      <w:r w:rsidR="000E504C" w:rsidRPr="00E2078B">
        <w:rPr>
          <w:rFonts w:ascii="Arial" w:hAnsi="Arial" w:cs="Arial"/>
          <w:b/>
          <w:bCs/>
          <w:lang w:val="es-ES"/>
        </w:rPr>
        <w:t>A</w:t>
      </w:r>
      <w:r w:rsidRPr="00E2078B">
        <w:rPr>
          <w:rFonts w:ascii="Arial" w:hAnsi="Arial" w:cs="Arial"/>
          <w:b/>
          <w:bCs/>
          <w:lang w:val="es-ES"/>
        </w:rPr>
        <w:t xml:space="preserve"> PRÓXIM</w:t>
      </w:r>
      <w:r w:rsidR="000E504C" w:rsidRPr="00E2078B">
        <w:rPr>
          <w:rFonts w:ascii="Arial" w:hAnsi="Arial" w:cs="Arial"/>
          <w:b/>
          <w:bCs/>
          <w:lang w:val="es-ES"/>
        </w:rPr>
        <w:t>A PIERNA</w:t>
      </w:r>
      <w:r w:rsidR="007D2094" w:rsidRPr="00E2078B">
        <w:rPr>
          <w:rFonts w:ascii="Arial" w:hAnsi="Arial" w:cs="Arial"/>
          <w:b/>
          <w:bCs/>
          <w:lang w:val="es-ES"/>
        </w:rPr>
        <w:t xml:space="preserve"> </w:t>
      </w:r>
      <w:r w:rsidRPr="00E2078B">
        <w:rPr>
          <w:rFonts w:ascii="Arial" w:hAnsi="Arial" w:cs="Arial"/>
          <w:b/>
          <w:bCs/>
          <w:lang w:val="es-ES"/>
        </w:rPr>
        <w:t>DEL RECORRIDO</w:t>
      </w:r>
    </w:p>
    <w:p w14:paraId="1634DF11" w14:textId="77777777" w:rsidR="00E426BB"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12.1</w:t>
      </w:r>
      <w:r w:rsidR="007D2094" w:rsidRPr="00E2078B">
        <w:rPr>
          <w:rFonts w:ascii="Arial" w:hAnsi="Arial" w:cs="Arial"/>
          <w:b/>
          <w:bCs/>
          <w:lang w:val="es-ES"/>
        </w:rPr>
        <w:tab/>
      </w:r>
      <w:r w:rsidR="00C82D8F" w:rsidRPr="00E2078B">
        <w:rPr>
          <w:rFonts w:ascii="Arial" w:hAnsi="Arial" w:cs="Arial"/>
          <w:lang w:val="es-ES"/>
        </w:rPr>
        <w:t>Se ca</w:t>
      </w:r>
      <w:r w:rsidR="005F306C" w:rsidRPr="00E2078B">
        <w:rPr>
          <w:rFonts w:ascii="Arial" w:hAnsi="Arial" w:cs="Arial"/>
          <w:lang w:val="es-ES"/>
        </w:rPr>
        <w:t>m</w:t>
      </w:r>
      <w:r w:rsidR="00C82D8F" w:rsidRPr="00E2078B">
        <w:rPr>
          <w:rFonts w:ascii="Arial" w:hAnsi="Arial" w:cs="Arial"/>
          <w:lang w:val="es-ES"/>
        </w:rPr>
        <w:t xml:space="preserve">biará la marca de </w:t>
      </w:r>
      <w:r w:rsidR="003D3256" w:rsidRPr="00E2078B">
        <w:rPr>
          <w:rFonts w:ascii="Arial" w:hAnsi="Arial" w:cs="Arial"/>
          <w:lang w:val="es-ES"/>
        </w:rPr>
        <w:t xml:space="preserve">barlovento y </w:t>
      </w:r>
      <w:r w:rsidR="00C82D8F" w:rsidRPr="00E2078B">
        <w:rPr>
          <w:rFonts w:ascii="Arial" w:hAnsi="Arial" w:cs="Arial"/>
          <w:lang w:val="es-ES"/>
        </w:rPr>
        <w:t>sotavento en el caso de ser necesario. Si el cambio es la marca de barlovento esta</w:t>
      </w:r>
      <w:r w:rsidR="003D3256" w:rsidRPr="00E2078B">
        <w:rPr>
          <w:rFonts w:ascii="Arial" w:hAnsi="Arial" w:cs="Arial"/>
          <w:lang w:val="es-ES"/>
        </w:rPr>
        <w:t xml:space="preserve"> no tendrá abridor. L</w:t>
      </w:r>
      <w:r w:rsidRPr="00E2078B">
        <w:rPr>
          <w:rFonts w:ascii="Arial" w:hAnsi="Arial" w:cs="Arial"/>
          <w:lang w:val="es-ES"/>
        </w:rPr>
        <w:t>a comisión de regata</w:t>
      </w:r>
      <w:r w:rsidR="007D2094" w:rsidRPr="00E2078B">
        <w:rPr>
          <w:rFonts w:ascii="Arial" w:hAnsi="Arial" w:cs="Arial"/>
          <w:lang w:val="es-ES"/>
        </w:rPr>
        <w:t xml:space="preserve"> </w:t>
      </w:r>
      <w:r w:rsidRPr="00E2078B">
        <w:rPr>
          <w:rFonts w:ascii="Arial" w:hAnsi="Arial" w:cs="Arial"/>
          <w:lang w:val="es-ES"/>
        </w:rPr>
        <w:t>colocará una nueva marca y retirará la marca</w:t>
      </w:r>
      <w:r w:rsidR="00A5135E" w:rsidRPr="00E2078B">
        <w:rPr>
          <w:rFonts w:ascii="Arial" w:hAnsi="Arial" w:cs="Arial"/>
          <w:lang w:val="es-ES"/>
        </w:rPr>
        <w:t xml:space="preserve"> </w:t>
      </w:r>
      <w:r w:rsidRPr="00E2078B">
        <w:rPr>
          <w:rFonts w:ascii="Arial" w:hAnsi="Arial" w:cs="Arial"/>
          <w:lang w:val="es-ES"/>
        </w:rPr>
        <w:t>original en cuanto sea posible. Si en un</w:t>
      </w:r>
      <w:r w:rsidR="00A5135E" w:rsidRPr="00E2078B">
        <w:rPr>
          <w:rFonts w:ascii="Arial" w:hAnsi="Arial" w:cs="Arial"/>
          <w:lang w:val="es-ES"/>
        </w:rPr>
        <w:t xml:space="preserve"> </w:t>
      </w:r>
      <w:r w:rsidRPr="00E2078B">
        <w:rPr>
          <w:rFonts w:ascii="Arial" w:hAnsi="Arial" w:cs="Arial"/>
          <w:lang w:val="es-ES"/>
        </w:rPr>
        <w:t>cambio subsiguiente se reemplaza una</w:t>
      </w:r>
      <w:r w:rsidR="00A5135E" w:rsidRPr="00E2078B">
        <w:rPr>
          <w:rFonts w:ascii="Arial" w:hAnsi="Arial" w:cs="Arial"/>
          <w:lang w:val="es-ES"/>
        </w:rPr>
        <w:t xml:space="preserve"> </w:t>
      </w:r>
      <w:r w:rsidRPr="00E2078B">
        <w:rPr>
          <w:rFonts w:ascii="Arial" w:hAnsi="Arial" w:cs="Arial"/>
          <w:lang w:val="es-ES"/>
        </w:rPr>
        <w:t>nueva marca, se la reemplazará con una</w:t>
      </w:r>
      <w:r w:rsidR="00A5135E" w:rsidRPr="00E2078B">
        <w:rPr>
          <w:rFonts w:ascii="Arial" w:hAnsi="Arial" w:cs="Arial"/>
          <w:lang w:val="es-ES"/>
        </w:rPr>
        <w:t xml:space="preserve"> </w:t>
      </w:r>
      <w:r w:rsidRPr="00E2078B">
        <w:rPr>
          <w:rFonts w:ascii="Arial" w:hAnsi="Arial" w:cs="Arial"/>
          <w:lang w:val="es-ES"/>
        </w:rPr>
        <w:t>marca original.</w:t>
      </w:r>
      <w:r w:rsidR="00A5135E" w:rsidRPr="00E2078B">
        <w:rPr>
          <w:rFonts w:ascii="Arial" w:hAnsi="Arial" w:cs="Arial"/>
          <w:lang w:val="es-ES"/>
        </w:rPr>
        <w:t xml:space="preserve"> </w:t>
      </w:r>
    </w:p>
    <w:p w14:paraId="055E4CB2"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12.2</w:t>
      </w:r>
      <w:r w:rsidR="00A5135E" w:rsidRPr="00E2078B">
        <w:rPr>
          <w:rFonts w:ascii="Arial" w:hAnsi="Arial" w:cs="Arial"/>
          <w:b/>
          <w:bCs/>
          <w:lang w:val="es-ES"/>
        </w:rPr>
        <w:tab/>
      </w:r>
      <w:r w:rsidRPr="00E2078B">
        <w:rPr>
          <w:rFonts w:ascii="Arial" w:hAnsi="Arial" w:cs="Arial"/>
          <w:lang w:val="es-ES"/>
        </w:rPr>
        <w:t>Excepto en un portón, los barcos</w:t>
      </w:r>
      <w:r w:rsidR="00A5135E" w:rsidRPr="00E2078B">
        <w:rPr>
          <w:rFonts w:ascii="Arial" w:hAnsi="Arial" w:cs="Arial"/>
          <w:lang w:val="es-ES"/>
        </w:rPr>
        <w:t xml:space="preserve"> </w:t>
      </w:r>
      <w:r w:rsidRPr="00E2078B">
        <w:rPr>
          <w:rFonts w:ascii="Arial" w:hAnsi="Arial" w:cs="Arial"/>
          <w:lang w:val="es-ES"/>
        </w:rPr>
        <w:t>pasarán entre la embarcación de la</w:t>
      </w:r>
      <w:r w:rsidR="00A5135E" w:rsidRPr="00E2078B">
        <w:rPr>
          <w:rFonts w:ascii="Arial" w:hAnsi="Arial" w:cs="Arial"/>
          <w:lang w:val="es-ES"/>
        </w:rPr>
        <w:t xml:space="preserve"> </w:t>
      </w:r>
      <w:r w:rsidRPr="00E2078B">
        <w:rPr>
          <w:rFonts w:ascii="Arial" w:hAnsi="Arial" w:cs="Arial"/>
          <w:lang w:val="es-ES"/>
        </w:rPr>
        <w:t>comisión de regata que señala el cambio</w:t>
      </w:r>
      <w:r w:rsidR="00A5135E" w:rsidRPr="00E2078B">
        <w:rPr>
          <w:rFonts w:ascii="Arial" w:hAnsi="Arial" w:cs="Arial"/>
          <w:lang w:val="es-ES"/>
        </w:rPr>
        <w:t xml:space="preserve"> </w:t>
      </w:r>
      <w:r w:rsidRPr="00E2078B">
        <w:rPr>
          <w:rFonts w:ascii="Arial" w:hAnsi="Arial" w:cs="Arial"/>
          <w:lang w:val="es-ES"/>
        </w:rPr>
        <w:t>de</w:t>
      </w:r>
      <w:r w:rsidR="000E504C" w:rsidRPr="00E2078B">
        <w:rPr>
          <w:rFonts w:ascii="Arial" w:hAnsi="Arial" w:cs="Arial"/>
          <w:lang w:val="es-ES"/>
        </w:rPr>
        <w:t xml:space="preserve"> la próxima pierna</w:t>
      </w:r>
      <w:r w:rsidRPr="00E2078B">
        <w:rPr>
          <w:rFonts w:ascii="Arial" w:hAnsi="Arial" w:cs="Arial"/>
          <w:lang w:val="es-ES"/>
        </w:rPr>
        <w:t xml:space="preserve"> y la marca cercana,</w:t>
      </w:r>
      <w:r w:rsidR="00A5135E" w:rsidRPr="00E2078B">
        <w:rPr>
          <w:rFonts w:ascii="Arial" w:hAnsi="Arial" w:cs="Arial"/>
          <w:lang w:val="es-ES"/>
        </w:rPr>
        <w:t xml:space="preserve"> </w:t>
      </w:r>
      <w:r w:rsidRPr="00E2078B">
        <w:rPr>
          <w:rFonts w:ascii="Arial" w:hAnsi="Arial" w:cs="Arial"/>
          <w:lang w:val="es-ES"/>
        </w:rPr>
        <w:t>dejando la marca por babor y la</w:t>
      </w:r>
      <w:r w:rsidR="00A5135E" w:rsidRPr="00E2078B">
        <w:rPr>
          <w:rFonts w:ascii="Arial" w:hAnsi="Arial" w:cs="Arial"/>
          <w:lang w:val="es-ES"/>
        </w:rPr>
        <w:t xml:space="preserve"> </w:t>
      </w:r>
      <w:r w:rsidRPr="00E2078B">
        <w:rPr>
          <w:rFonts w:ascii="Arial" w:hAnsi="Arial" w:cs="Arial"/>
          <w:lang w:val="es-ES"/>
        </w:rPr>
        <w:t>embarcación de la comisión de regata</w:t>
      </w:r>
      <w:r w:rsidR="00A5135E" w:rsidRPr="00E2078B">
        <w:rPr>
          <w:rFonts w:ascii="Arial" w:hAnsi="Arial" w:cs="Arial"/>
          <w:lang w:val="es-ES"/>
        </w:rPr>
        <w:t xml:space="preserve"> </w:t>
      </w:r>
      <w:r w:rsidRPr="00E2078B">
        <w:rPr>
          <w:rFonts w:ascii="Arial" w:hAnsi="Arial" w:cs="Arial"/>
          <w:lang w:val="es-ES"/>
        </w:rPr>
        <w:t>por estribor. Esto modifica la regla 28.1.</w:t>
      </w:r>
    </w:p>
    <w:p w14:paraId="0DB10103" w14:textId="77777777" w:rsidR="003D3256" w:rsidRPr="00E2078B" w:rsidRDefault="003D325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12.3</w:t>
      </w:r>
      <w:r w:rsidRPr="00E2078B">
        <w:rPr>
          <w:rFonts w:ascii="Arial" w:hAnsi="Arial" w:cs="Arial"/>
          <w:b/>
          <w:bCs/>
          <w:lang w:val="es-ES"/>
        </w:rPr>
        <w:tab/>
      </w:r>
      <w:r w:rsidRPr="00E2078B">
        <w:rPr>
          <w:rFonts w:ascii="Arial" w:hAnsi="Arial" w:cs="Arial"/>
          <w:bCs/>
          <w:lang w:val="es-ES"/>
        </w:rPr>
        <w:t>Modificando la regla 33, la CR intentará indicar el nuevo rumbo o lado del cambio, largo de la pierna y hacer señales sonoras.</w:t>
      </w:r>
    </w:p>
    <w:p w14:paraId="5A809A58" w14:textId="77777777" w:rsidR="00D02CCE" w:rsidRPr="00E2078B" w:rsidRDefault="00A5135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13</w:t>
      </w:r>
      <w:r w:rsidRPr="00E2078B">
        <w:rPr>
          <w:rFonts w:ascii="Arial" w:hAnsi="Arial" w:cs="Arial"/>
          <w:b/>
          <w:bCs/>
          <w:lang w:val="es-ES"/>
        </w:rPr>
        <w:tab/>
      </w:r>
      <w:r w:rsidR="00D02CCE" w:rsidRPr="00E2078B">
        <w:rPr>
          <w:rFonts w:ascii="Arial" w:hAnsi="Arial" w:cs="Arial"/>
          <w:b/>
          <w:bCs/>
          <w:lang w:val="es-ES"/>
        </w:rPr>
        <w:t>LA LLEGADA</w:t>
      </w:r>
    </w:p>
    <w:p w14:paraId="12ADFC09" w14:textId="755762D2" w:rsidR="00D02CCE" w:rsidRPr="00E2078B" w:rsidRDefault="00A5135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La línea de llegada estará entre un asta</w:t>
      </w:r>
      <w:r w:rsidRPr="00E2078B">
        <w:rPr>
          <w:rFonts w:ascii="Arial" w:hAnsi="Arial" w:cs="Arial"/>
          <w:lang w:val="es-ES"/>
        </w:rPr>
        <w:t xml:space="preserve"> </w:t>
      </w:r>
      <w:r w:rsidR="00D02CCE" w:rsidRPr="00E2078B">
        <w:rPr>
          <w:rFonts w:ascii="Arial" w:hAnsi="Arial" w:cs="Arial"/>
          <w:lang w:val="es-ES"/>
        </w:rPr>
        <w:t>que exhibe una bandera anaranjada en la</w:t>
      </w:r>
      <w:r w:rsidR="00E2078B">
        <w:rPr>
          <w:rFonts w:ascii="Arial" w:hAnsi="Arial" w:cs="Arial"/>
          <w:lang w:val="es-ES"/>
        </w:rPr>
        <w:t xml:space="preserve"> lan</w:t>
      </w:r>
      <w:r w:rsidR="005F306C" w:rsidRPr="00E2078B">
        <w:rPr>
          <w:rFonts w:ascii="Arial" w:hAnsi="Arial" w:cs="Arial"/>
          <w:lang w:val="es-ES"/>
        </w:rPr>
        <w:t>cha de CR</w:t>
      </w:r>
      <w:r w:rsidR="00D02CCE" w:rsidRPr="00E2078B">
        <w:rPr>
          <w:rFonts w:ascii="Arial" w:hAnsi="Arial" w:cs="Arial"/>
          <w:lang w:val="es-ES"/>
        </w:rPr>
        <w:t xml:space="preserve"> y </w:t>
      </w:r>
      <w:r w:rsidR="00906512" w:rsidRPr="00E2078B">
        <w:rPr>
          <w:rFonts w:ascii="Arial" w:hAnsi="Arial" w:cs="Arial"/>
          <w:lang w:val="es-ES"/>
        </w:rPr>
        <w:t>la marca blanca de llegada</w:t>
      </w:r>
      <w:r w:rsidR="00D02CCE" w:rsidRPr="00E2078B">
        <w:rPr>
          <w:rFonts w:ascii="Arial" w:hAnsi="Arial" w:cs="Arial"/>
          <w:lang w:val="es-ES"/>
        </w:rPr>
        <w:t>.</w:t>
      </w:r>
    </w:p>
    <w:p w14:paraId="37AAA57C" w14:textId="77777777" w:rsidR="00D02CCE" w:rsidRPr="00E2078B" w:rsidRDefault="00A5135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14</w:t>
      </w:r>
      <w:r w:rsidRPr="00E2078B">
        <w:rPr>
          <w:rFonts w:ascii="Arial" w:hAnsi="Arial" w:cs="Arial"/>
          <w:b/>
          <w:bCs/>
          <w:lang w:val="es-ES"/>
        </w:rPr>
        <w:tab/>
      </w:r>
      <w:r w:rsidR="00D02CCE" w:rsidRPr="00E2078B">
        <w:rPr>
          <w:rFonts w:ascii="Arial" w:hAnsi="Arial" w:cs="Arial"/>
          <w:b/>
          <w:bCs/>
          <w:lang w:val="es-ES"/>
        </w:rPr>
        <w:t>SISTEMA DE PENALIZACIÓN</w:t>
      </w:r>
    </w:p>
    <w:p w14:paraId="289B5313" w14:textId="4C35D9BE" w:rsidR="00D02CCE" w:rsidRPr="00E2078B" w:rsidRDefault="00984EA8"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
          <w:bCs/>
          <w:lang w:val="es-ES"/>
        </w:rPr>
        <w:tab/>
      </w:r>
      <w:r w:rsidR="0087010D" w:rsidRPr="00E2078B">
        <w:rPr>
          <w:rFonts w:ascii="Arial" w:hAnsi="Arial" w:cs="Arial"/>
          <w:lang w:val="es-ES"/>
        </w:rPr>
        <w:t>S</w:t>
      </w:r>
      <w:r w:rsidR="00D02CCE" w:rsidRPr="00E2078B">
        <w:rPr>
          <w:rFonts w:ascii="Arial" w:hAnsi="Arial" w:cs="Arial"/>
          <w:lang w:val="es-ES"/>
        </w:rPr>
        <w:t>e modifica la</w:t>
      </w:r>
      <w:r w:rsidRPr="00E2078B">
        <w:rPr>
          <w:rFonts w:ascii="Arial" w:hAnsi="Arial" w:cs="Arial"/>
          <w:lang w:val="es-ES"/>
        </w:rPr>
        <w:t xml:space="preserve"> </w:t>
      </w:r>
      <w:r w:rsidR="00D02CCE" w:rsidRPr="00E2078B">
        <w:rPr>
          <w:rFonts w:ascii="Arial" w:hAnsi="Arial" w:cs="Arial"/>
          <w:lang w:val="es-ES"/>
        </w:rPr>
        <w:t>regla 44.1 de manera que la</w:t>
      </w:r>
      <w:r w:rsidRPr="00E2078B">
        <w:rPr>
          <w:rFonts w:ascii="Arial" w:hAnsi="Arial" w:cs="Arial"/>
          <w:lang w:val="es-ES"/>
        </w:rPr>
        <w:t xml:space="preserve"> </w:t>
      </w:r>
      <w:r w:rsidR="00D02CCE" w:rsidRPr="00E2078B">
        <w:rPr>
          <w:rFonts w:ascii="Arial" w:hAnsi="Arial" w:cs="Arial"/>
          <w:lang w:val="es-ES"/>
        </w:rPr>
        <w:t>Penalización de Dos Giros es</w:t>
      </w:r>
      <w:r w:rsidRPr="00E2078B">
        <w:rPr>
          <w:rFonts w:ascii="Arial" w:hAnsi="Arial" w:cs="Arial"/>
          <w:lang w:val="es-ES"/>
        </w:rPr>
        <w:t xml:space="preserve"> </w:t>
      </w:r>
      <w:r w:rsidR="00D02CCE" w:rsidRPr="00E2078B">
        <w:rPr>
          <w:rFonts w:ascii="Arial" w:hAnsi="Arial" w:cs="Arial"/>
          <w:lang w:val="es-ES"/>
        </w:rPr>
        <w:t>reem</w:t>
      </w:r>
      <w:r w:rsidR="00E939C3">
        <w:rPr>
          <w:rFonts w:ascii="Arial" w:hAnsi="Arial" w:cs="Arial"/>
          <w:lang w:val="es-ES"/>
        </w:rPr>
        <w:t>plazada por la Penalización de u</w:t>
      </w:r>
      <w:r w:rsidR="00D02CCE" w:rsidRPr="00E2078B">
        <w:rPr>
          <w:rFonts w:ascii="Arial" w:hAnsi="Arial" w:cs="Arial"/>
          <w:lang w:val="es-ES"/>
        </w:rPr>
        <w:t>n</w:t>
      </w:r>
      <w:r w:rsidRPr="00E2078B">
        <w:rPr>
          <w:rFonts w:ascii="Arial" w:hAnsi="Arial" w:cs="Arial"/>
          <w:lang w:val="es-ES"/>
        </w:rPr>
        <w:t xml:space="preserve"> </w:t>
      </w:r>
      <w:r w:rsidR="00D02CCE" w:rsidRPr="00E2078B">
        <w:rPr>
          <w:rFonts w:ascii="Arial" w:hAnsi="Arial" w:cs="Arial"/>
          <w:lang w:val="es-ES"/>
        </w:rPr>
        <w:t>Giro.</w:t>
      </w:r>
      <w:r w:rsidR="00906512" w:rsidRPr="00E2078B">
        <w:rPr>
          <w:rFonts w:ascii="Arial" w:hAnsi="Arial" w:cs="Arial"/>
          <w:lang w:val="es-ES"/>
        </w:rPr>
        <w:t xml:space="preserve"> Esto solo aplica cuando la infracción es cometida fuera de las 3 esloras de una marca.</w:t>
      </w:r>
    </w:p>
    <w:p w14:paraId="69CECF40"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15</w:t>
      </w:r>
      <w:r w:rsidR="00984EA8" w:rsidRPr="00E2078B">
        <w:rPr>
          <w:rFonts w:ascii="Arial" w:hAnsi="Arial" w:cs="Arial"/>
          <w:b/>
          <w:bCs/>
          <w:lang w:val="es-ES"/>
        </w:rPr>
        <w:tab/>
      </w:r>
      <w:r w:rsidRPr="00E2078B">
        <w:rPr>
          <w:rFonts w:ascii="Arial" w:hAnsi="Arial" w:cs="Arial"/>
          <w:b/>
          <w:bCs/>
          <w:lang w:val="es-ES"/>
        </w:rPr>
        <w:t>LIMITES DE TIEMPO Y</w:t>
      </w:r>
      <w:r w:rsidR="00984EA8" w:rsidRPr="00E2078B">
        <w:rPr>
          <w:rFonts w:ascii="Arial" w:hAnsi="Arial" w:cs="Arial"/>
          <w:b/>
          <w:bCs/>
          <w:lang w:val="es-ES"/>
        </w:rPr>
        <w:t xml:space="preserve"> </w:t>
      </w:r>
      <w:r w:rsidRPr="00E2078B">
        <w:rPr>
          <w:rFonts w:ascii="Arial" w:hAnsi="Arial" w:cs="Arial"/>
          <w:b/>
          <w:bCs/>
          <w:lang w:val="es-ES"/>
        </w:rPr>
        <w:t>DURACIONES PREVISTAS</w:t>
      </w:r>
    </w:p>
    <w:p w14:paraId="3DF1B1CD" w14:textId="77777777" w:rsidR="00D02CCE" w:rsidRPr="00E2078B" w:rsidRDefault="0087010D"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15.1</w:t>
      </w:r>
      <w:r w:rsidR="00D06D9D" w:rsidRPr="00E2078B">
        <w:rPr>
          <w:rFonts w:ascii="Arial" w:hAnsi="Arial" w:cs="Arial"/>
          <w:b/>
          <w:bCs/>
          <w:lang w:val="es-ES"/>
        </w:rPr>
        <w:tab/>
      </w:r>
      <w:r w:rsidR="00D02CCE" w:rsidRPr="00E2078B">
        <w:rPr>
          <w:rFonts w:ascii="Arial" w:hAnsi="Arial" w:cs="Arial"/>
          <w:lang w:val="es-ES"/>
        </w:rPr>
        <w:t>Los límites de tiempo y las duraciones</w:t>
      </w:r>
      <w:r w:rsidR="00D06D9D" w:rsidRPr="00E2078B">
        <w:rPr>
          <w:rFonts w:ascii="Arial" w:hAnsi="Arial" w:cs="Arial"/>
          <w:lang w:val="es-ES"/>
        </w:rPr>
        <w:t xml:space="preserve"> </w:t>
      </w:r>
      <w:r w:rsidR="00D02CCE" w:rsidRPr="00E2078B">
        <w:rPr>
          <w:rFonts w:ascii="Arial" w:hAnsi="Arial" w:cs="Arial"/>
          <w:lang w:val="es-ES"/>
        </w:rPr>
        <w:t>previstas son las siguientes:</w:t>
      </w:r>
    </w:p>
    <w:p w14:paraId="7C3EE05B" w14:textId="77777777" w:rsidR="00D02CCE" w:rsidRPr="00E2078B" w:rsidRDefault="0087010D" w:rsidP="00E939C3">
      <w:pPr>
        <w:tabs>
          <w:tab w:val="left" w:pos="720"/>
        </w:tabs>
        <w:autoSpaceDE w:val="0"/>
        <w:autoSpaceDN w:val="0"/>
        <w:adjustRightInd w:val="0"/>
        <w:jc w:val="both"/>
        <w:rPr>
          <w:rFonts w:ascii="Arial" w:hAnsi="Arial" w:cs="Arial"/>
          <w:i/>
          <w:iCs/>
          <w:lang w:val="es-ES"/>
        </w:rPr>
      </w:pPr>
      <w:r w:rsidRPr="00E2078B">
        <w:rPr>
          <w:rFonts w:ascii="Arial" w:hAnsi="Arial" w:cs="Arial"/>
          <w:i/>
          <w:iCs/>
          <w:lang w:val="es-ES"/>
        </w:rPr>
        <w:tab/>
      </w:r>
      <w:r w:rsidR="00D02CCE" w:rsidRPr="00E2078B">
        <w:rPr>
          <w:rFonts w:ascii="Arial" w:hAnsi="Arial" w:cs="Arial"/>
          <w:i/>
          <w:iCs/>
          <w:lang w:val="es-ES"/>
        </w:rPr>
        <w:t xml:space="preserve">Límite de </w:t>
      </w:r>
      <w:r w:rsidR="00D06D9D" w:rsidRPr="00E2078B">
        <w:rPr>
          <w:rFonts w:ascii="Arial" w:hAnsi="Arial" w:cs="Arial"/>
          <w:i/>
          <w:iCs/>
          <w:lang w:val="es-ES"/>
        </w:rPr>
        <w:tab/>
      </w:r>
      <w:r w:rsidR="00D02CCE" w:rsidRPr="00E2078B">
        <w:rPr>
          <w:rFonts w:ascii="Arial" w:hAnsi="Arial" w:cs="Arial"/>
          <w:i/>
          <w:iCs/>
          <w:lang w:val="es-ES"/>
        </w:rPr>
        <w:t>Límite de tiempo</w:t>
      </w:r>
      <w:r w:rsidR="00D06D9D" w:rsidRPr="00E2078B">
        <w:rPr>
          <w:rFonts w:ascii="Arial" w:hAnsi="Arial" w:cs="Arial"/>
          <w:i/>
          <w:iCs/>
          <w:lang w:val="es-ES"/>
        </w:rPr>
        <w:tab/>
      </w:r>
      <w:r w:rsidR="00D02CCE" w:rsidRPr="00E2078B">
        <w:rPr>
          <w:rFonts w:ascii="Arial" w:hAnsi="Arial" w:cs="Arial"/>
          <w:i/>
          <w:iCs/>
          <w:lang w:val="es-ES"/>
        </w:rPr>
        <w:t xml:space="preserve"> Duración</w:t>
      </w:r>
    </w:p>
    <w:p w14:paraId="13320FED" w14:textId="77777777" w:rsidR="00D02CCE" w:rsidRPr="00E2078B" w:rsidRDefault="0087010D" w:rsidP="00E939C3">
      <w:pPr>
        <w:tabs>
          <w:tab w:val="left" w:pos="720"/>
        </w:tabs>
        <w:autoSpaceDE w:val="0"/>
        <w:autoSpaceDN w:val="0"/>
        <w:adjustRightInd w:val="0"/>
        <w:spacing w:after="120"/>
        <w:ind w:left="720" w:hanging="720"/>
        <w:jc w:val="both"/>
        <w:rPr>
          <w:rFonts w:ascii="Arial" w:hAnsi="Arial" w:cs="Arial"/>
          <w:i/>
          <w:iCs/>
          <w:lang w:val="es-ES"/>
        </w:rPr>
      </w:pPr>
      <w:r w:rsidRPr="00E2078B">
        <w:rPr>
          <w:rFonts w:ascii="Arial" w:hAnsi="Arial" w:cs="Arial"/>
          <w:i/>
          <w:iCs/>
          <w:lang w:val="es-ES"/>
        </w:rPr>
        <w:tab/>
      </w:r>
      <w:r w:rsidR="00D02CCE" w:rsidRPr="00E2078B">
        <w:rPr>
          <w:rFonts w:ascii="Arial" w:hAnsi="Arial" w:cs="Arial"/>
          <w:i/>
          <w:iCs/>
          <w:lang w:val="es-ES"/>
        </w:rPr>
        <w:t xml:space="preserve">Tiempo </w:t>
      </w:r>
      <w:r w:rsidR="00D06D9D" w:rsidRPr="00E2078B">
        <w:rPr>
          <w:rFonts w:ascii="Arial" w:hAnsi="Arial" w:cs="Arial"/>
          <w:i/>
          <w:iCs/>
          <w:lang w:val="es-ES"/>
        </w:rPr>
        <w:tab/>
      </w:r>
      <w:r w:rsidR="00D02CCE" w:rsidRPr="00E2078B">
        <w:rPr>
          <w:rFonts w:ascii="Arial" w:hAnsi="Arial" w:cs="Arial"/>
          <w:i/>
          <w:iCs/>
          <w:lang w:val="es-ES"/>
        </w:rPr>
        <w:t>para la Marca 1</w:t>
      </w:r>
      <w:r w:rsidR="00D06D9D" w:rsidRPr="00E2078B">
        <w:rPr>
          <w:rFonts w:ascii="Arial" w:hAnsi="Arial" w:cs="Arial"/>
          <w:i/>
          <w:iCs/>
          <w:lang w:val="es-ES"/>
        </w:rPr>
        <w:tab/>
      </w:r>
      <w:r w:rsidR="00D02CCE" w:rsidRPr="00E2078B">
        <w:rPr>
          <w:rFonts w:ascii="Arial" w:hAnsi="Arial" w:cs="Arial"/>
          <w:i/>
          <w:iCs/>
          <w:lang w:val="es-ES"/>
        </w:rPr>
        <w:t xml:space="preserve"> prevista</w:t>
      </w:r>
    </w:p>
    <w:p w14:paraId="0299BD29" w14:textId="77777777" w:rsidR="00D02CCE" w:rsidRPr="00E2078B" w:rsidRDefault="00D06D9D"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87010D" w:rsidRPr="00E2078B">
        <w:rPr>
          <w:rFonts w:ascii="Arial" w:hAnsi="Arial" w:cs="Arial"/>
          <w:lang w:val="es-ES"/>
        </w:rPr>
        <w:t>90’</w:t>
      </w:r>
      <w:r w:rsidR="0087010D" w:rsidRPr="00E2078B">
        <w:rPr>
          <w:rFonts w:ascii="Arial" w:hAnsi="Arial" w:cs="Arial"/>
          <w:lang w:val="es-ES"/>
        </w:rPr>
        <w:tab/>
      </w:r>
      <w:r w:rsidR="0087010D" w:rsidRPr="00E2078B">
        <w:rPr>
          <w:rFonts w:ascii="Arial" w:hAnsi="Arial" w:cs="Arial"/>
          <w:lang w:val="es-ES"/>
        </w:rPr>
        <w:tab/>
      </w:r>
      <w:r w:rsidR="0087010D" w:rsidRPr="00E2078B">
        <w:rPr>
          <w:rFonts w:ascii="Arial" w:hAnsi="Arial" w:cs="Arial"/>
          <w:lang w:val="es-ES"/>
        </w:rPr>
        <w:tab/>
        <w:t>30’</w:t>
      </w:r>
      <w:r w:rsidR="0087010D" w:rsidRPr="00E2078B">
        <w:rPr>
          <w:rFonts w:ascii="Arial" w:hAnsi="Arial" w:cs="Arial"/>
          <w:lang w:val="es-ES"/>
        </w:rPr>
        <w:tab/>
      </w:r>
      <w:r w:rsidR="0087010D" w:rsidRPr="00E2078B">
        <w:rPr>
          <w:rFonts w:ascii="Arial" w:hAnsi="Arial" w:cs="Arial"/>
          <w:lang w:val="es-ES"/>
        </w:rPr>
        <w:tab/>
        <w:t>45/50’</w:t>
      </w:r>
      <w:r w:rsidR="0087010D" w:rsidRPr="00E2078B">
        <w:rPr>
          <w:rFonts w:ascii="Arial" w:hAnsi="Arial" w:cs="Arial"/>
          <w:lang w:val="es-ES"/>
        </w:rPr>
        <w:tab/>
      </w:r>
    </w:p>
    <w:p w14:paraId="5EFA7B00" w14:textId="77777777" w:rsidR="00D02CCE" w:rsidRPr="00E2078B" w:rsidRDefault="00D06D9D"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Si ningún barco hubiera pasado la</w:t>
      </w:r>
      <w:r w:rsidRPr="00E2078B">
        <w:rPr>
          <w:rFonts w:ascii="Arial" w:hAnsi="Arial" w:cs="Arial"/>
          <w:lang w:val="es-ES"/>
        </w:rPr>
        <w:t xml:space="preserve"> </w:t>
      </w:r>
      <w:r w:rsidR="00D02CCE" w:rsidRPr="00E2078B">
        <w:rPr>
          <w:rFonts w:ascii="Arial" w:hAnsi="Arial" w:cs="Arial"/>
          <w:lang w:val="es-ES"/>
        </w:rPr>
        <w:t>Marca 1 dentro del límite de tiempo</w:t>
      </w:r>
      <w:r w:rsidRPr="00E2078B">
        <w:rPr>
          <w:rFonts w:ascii="Arial" w:hAnsi="Arial" w:cs="Arial"/>
          <w:lang w:val="es-ES"/>
        </w:rPr>
        <w:t xml:space="preserve"> </w:t>
      </w:r>
      <w:r w:rsidR="00D02CCE" w:rsidRPr="00E2078B">
        <w:rPr>
          <w:rFonts w:ascii="Arial" w:hAnsi="Arial" w:cs="Arial"/>
          <w:lang w:val="es-ES"/>
        </w:rPr>
        <w:t>para la Marca 1 se anulará la regata.</w:t>
      </w:r>
      <w:r w:rsidRPr="00E2078B">
        <w:rPr>
          <w:rFonts w:ascii="Arial" w:hAnsi="Arial" w:cs="Arial"/>
          <w:lang w:val="es-ES"/>
        </w:rPr>
        <w:t xml:space="preserve"> </w:t>
      </w:r>
      <w:r w:rsidR="00D02CCE" w:rsidRPr="00E2078B">
        <w:rPr>
          <w:rFonts w:ascii="Arial" w:hAnsi="Arial" w:cs="Arial"/>
          <w:lang w:val="es-ES"/>
        </w:rPr>
        <w:t>Que no se logre la duración prevista no</w:t>
      </w:r>
      <w:r w:rsidRPr="00E2078B">
        <w:rPr>
          <w:rFonts w:ascii="Arial" w:hAnsi="Arial" w:cs="Arial"/>
          <w:lang w:val="es-ES"/>
        </w:rPr>
        <w:t xml:space="preserve"> </w:t>
      </w:r>
      <w:r w:rsidR="00D02CCE" w:rsidRPr="00E2078B">
        <w:rPr>
          <w:rFonts w:ascii="Arial" w:hAnsi="Arial" w:cs="Arial"/>
          <w:lang w:val="es-ES"/>
        </w:rPr>
        <w:t xml:space="preserve">será </w:t>
      </w:r>
      <w:r w:rsidR="00D02CCE" w:rsidRPr="00E2078B">
        <w:rPr>
          <w:rFonts w:ascii="Arial" w:hAnsi="Arial" w:cs="Arial"/>
          <w:lang w:val="es-ES"/>
        </w:rPr>
        <w:lastRenderedPageBreak/>
        <w:t>considerado fundamento para</w:t>
      </w:r>
      <w:r w:rsidRPr="00E2078B">
        <w:rPr>
          <w:rFonts w:ascii="Arial" w:hAnsi="Arial" w:cs="Arial"/>
          <w:lang w:val="es-ES"/>
        </w:rPr>
        <w:t xml:space="preserve"> </w:t>
      </w:r>
      <w:r w:rsidR="00D02CCE" w:rsidRPr="00E2078B">
        <w:rPr>
          <w:rFonts w:ascii="Arial" w:hAnsi="Arial" w:cs="Arial"/>
          <w:lang w:val="es-ES"/>
        </w:rPr>
        <w:t>pedidos de reparación. Esto modifica la</w:t>
      </w:r>
      <w:r w:rsidRPr="00E2078B">
        <w:rPr>
          <w:rFonts w:ascii="Arial" w:hAnsi="Arial" w:cs="Arial"/>
          <w:lang w:val="es-ES"/>
        </w:rPr>
        <w:t xml:space="preserve"> </w:t>
      </w:r>
      <w:r w:rsidR="00D02CCE" w:rsidRPr="00E2078B">
        <w:rPr>
          <w:rFonts w:ascii="Arial" w:hAnsi="Arial" w:cs="Arial"/>
          <w:lang w:val="es-ES"/>
        </w:rPr>
        <w:t>regla 62.1(a).</w:t>
      </w:r>
    </w:p>
    <w:p w14:paraId="4A4D962E"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15.2</w:t>
      </w:r>
      <w:r w:rsidR="00D06D9D" w:rsidRPr="00E2078B">
        <w:rPr>
          <w:rFonts w:ascii="Arial" w:hAnsi="Arial" w:cs="Arial"/>
          <w:b/>
          <w:bCs/>
          <w:lang w:val="es-ES"/>
        </w:rPr>
        <w:tab/>
      </w:r>
      <w:r w:rsidRPr="00E2078B">
        <w:rPr>
          <w:rFonts w:ascii="Arial" w:hAnsi="Arial" w:cs="Arial"/>
          <w:lang w:val="es-ES"/>
        </w:rPr>
        <w:t>Los barcos que no lleguen dentro de</w:t>
      </w:r>
      <w:r w:rsidR="00D06D9D" w:rsidRPr="00E2078B">
        <w:rPr>
          <w:rFonts w:ascii="Arial" w:hAnsi="Arial" w:cs="Arial"/>
          <w:lang w:val="es-ES"/>
        </w:rPr>
        <w:t xml:space="preserve"> </w:t>
      </w:r>
      <w:r w:rsidR="0087010D" w:rsidRPr="00E2078B">
        <w:rPr>
          <w:rFonts w:ascii="Arial" w:hAnsi="Arial" w:cs="Arial"/>
          <w:lang w:val="es-ES"/>
        </w:rPr>
        <w:t>10’</w:t>
      </w:r>
      <w:r w:rsidRPr="00E2078B">
        <w:rPr>
          <w:rFonts w:ascii="Arial" w:hAnsi="Arial" w:cs="Arial"/>
          <w:lang w:val="es-ES"/>
        </w:rPr>
        <w:t xml:space="preserve"> después de que el primer barco</w:t>
      </w:r>
      <w:r w:rsidR="00D06D9D" w:rsidRPr="00E2078B">
        <w:rPr>
          <w:rFonts w:ascii="Arial" w:hAnsi="Arial" w:cs="Arial"/>
          <w:lang w:val="es-ES"/>
        </w:rPr>
        <w:t xml:space="preserve"> </w:t>
      </w:r>
      <w:r w:rsidR="009F5B48" w:rsidRPr="00E2078B">
        <w:rPr>
          <w:rFonts w:ascii="Arial" w:hAnsi="Arial" w:cs="Arial"/>
          <w:lang w:val="es-ES"/>
        </w:rPr>
        <w:t>navega</w:t>
      </w:r>
      <w:r w:rsidRPr="00E2078B">
        <w:rPr>
          <w:rFonts w:ascii="Arial" w:hAnsi="Arial" w:cs="Arial"/>
          <w:lang w:val="es-ES"/>
        </w:rPr>
        <w:t xml:space="preserve"> el recorrido y llega serán</w:t>
      </w:r>
      <w:r w:rsidR="00D06D9D" w:rsidRPr="00E2078B">
        <w:rPr>
          <w:rFonts w:ascii="Arial" w:hAnsi="Arial" w:cs="Arial"/>
          <w:lang w:val="es-ES"/>
        </w:rPr>
        <w:t xml:space="preserve"> </w:t>
      </w:r>
      <w:r w:rsidRPr="00E2078B">
        <w:rPr>
          <w:rFonts w:ascii="Arial" w:hAnsi="Arial" w:cs="Arial"/>
          <w:lang w:val="es-ES"/>
        </w:rPr>
        <w:t xml:space="preserve">clasificados </w:t>
      </w:r>
      <w:r w:rsidR="009F5B48" w:rsidRPr="00E2078B">
        <w:rPr>
          <w:rFonts w:ascii="Arial" w:hAnsi="Arial" w:cs="Arial"/>
          <w:lang w:val="es-ES"/>
        </w:rPr>
        <w:t>No Llegó (“</w:t>
      </w:r>
      <w:r w:rsidRPr="00E2078B">
        <w:rPr>
          <w:rFonts w:ascii="Arial" w:hAnsi="Arial" w:cs="Arial"/>
          <w:lang w:val="es-ES"/>
        </w:rPr>
        <w:t>DNF</w:t>
      </w:r>
      <w:r w:rsidR="009F5B48" w:rsidRPr="00E2078B">
        <w:rPr>
          <w:rFonts w:ascii="Arial" w:hAnsi="Arial" w:cs="Arial"/>
          <w:lang w:val="es-ES"/>
        </w:rPr>
        <w:t>”</w:t>
      </w:r>
      <w:r w:rsidRPr="00E2078B">
        <w:rPr>
          <w:rFonts w:ascii="Arial" w:hAnsi="Arial" w:cs="Arial"/>
          <w:lang w:val="es-ES"/>
        </w:rPr>
        <w:t>) sin una</w:t>
      </w:r>
      <w:r w:rsidR="00D06D9D" w:rsidRPr="00E2078B">
        <w:rPr>
          <w:rFonts w:ascii="Arial" w:hAnsi="Arial" w:cs="Arial"/>
          <w:lang w:val="es-ES"/>
        </w:rPr>
        <w:t xml:space="preserve"> </w:t>
      </w:r>
      <w:r w:rsidRPr="00E2078B">
        <w:rPr>
          <w:rFonts w:ascii="Arial" w:hAnsi="Arial" w:cs="Arial"/>
          <w:lang w:val="es-ES"/>
        </w:rPr>
        <w:t>audiencia. Esto modifica las reglas 35,</w:t>
      </w:r>
      <w:r w:rsidR="00D06D9D" w:rsidRPr="00E2078B">
        <w:rPr>
          <w:rFonts w:ascii="Arial" w:hAnsi="Arial" w:cs="Arial"/>
          <w:lang w:val="es-ES"/>
        </w:rPr>
        <w:t xml:space="preserve"> </w:t>
      </w:r>
      <w:r w:rsidRPr="00E2078B">
        <w:rPr>
          <w:rFonts w:ascii="Arial" w:hAnsi="Arial" w:cs="Arial"/>
          <w:lang w:val="es-ES"/>
        </w:rPr>
        <w:t>A4 y A5.</w:t>
      </w:r>
    </w:p>
    <w:p w14:paraId="1D8731C3"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16</w:t>
      </w:r>
      <w:r w:rsidR="00D06D9D" w:rsidRPr="00E2078B">
        <w:rPr>
          <w:rFonts w:ascii="Arial" w:hAnsi="Arial" w:cs="Arial"/>
          <w:b/>
          <w:bCs/>
          <w:lang w:val="es-ES"/>
        </w:rPr>
        <w:tab/>
      </w:r>
      <w:r w:rsidRPr="00E2078B">
        <w:rPr>
          <w:rFonts w:ascii="Arial" w:hAnsi="Arial" w:cs="Arial"/>
          <w:b/>
          <w:bCs/>
          <w:lang w:val="es-ES"/>
        </w:rPr>
        <w:t>PROTESTAS Y PEDIDOS DE</w:t>
      </w:r>
      <w:r w:rsidR="00D06D9D" w:rsidRPr="00E2078B">
        <w:rPr>
          <w:rFonts w:ascii="Arial" w:hAnsi="Arial" w:cs="Arial"/>
          <w:b/>
          <w:bCs/>
          <w:lang w:val="es-ES"/>
        </w:rPr>
        <w:t xml:space="preserve"> </w:t>
      </w:r>
      <w:r w:rsidRPr="00E2078B">
        <w:rPr>
          <w:rFonts w:ascii="Arial" w:hAnsi="Arial" w:cs="Arial"/>
          <w:b/>
          <w:bCs/>
          <w:lang w:val="es-ES"/>
        </w:rPr>
        <w:t>REPARACIÓN</w:t>
      </w:r>
    </w:p>
    <w:p w14:paraId="668CD184"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16.1</w:t>
      </w:r>
      <w:r w:rsidR="007E2935" w:rsidRPr="00E2078B">
        <w:rPr>
          <w:rFonts w:ascii="Arial" w:hAnsi="Arial" w:cs="Arial"/>
          <w:bCs/>
          <w:lang w:val="es-ES"/>
        </w:rPr>
        <w:tab/>
      </w:r>
      <w:r w:rsidRPr="00E2078B">
        <w:rPr>
          <w:rFonts w:ascii="Arial" w:hAnsi="Arial" w:cs="Arial"/>
          <w:lang w:val="es-ES"/>
        </w:rPr>
        <w:t>Los formularios de protesta estarán</w:t>
      </w:r>
      <w:r w:rsidR="007E2935" w:rsidRPr="00E2078B">
        <w:rPr>
          <w:rFonts w:ascii="Arial" w:hAnsi="Arial" w:cs="Arial"/>
          <w:lang w:val="es-ES"/>
        </w:rPr>
        <w:t xml:space="preserve"> </w:t>
      </w:r>
      <w:r w:rsidRPr="00E2078B">
        <w:rPr>
          <w:rFonts w:ascii="Arial" w:hAnsi="Arial" w:cs="Arial"/>
          <w:lang w:val="es-ES"/>
        </w:rPr>
        <w:t>dispon</w:t>
      </w:r>
      <w:r w:rsidR="007E2935" w:rsidRPr="00E2078B">
        <w:rPr>
          <w:rFonts w:ascii="Arial" w:hAnsi="Arial" w:cs="Arial"/>
          <w:lang w:val="es-ES"/>
        </w:rPr>
        <w:t xml:space="preserve">ibles en la oficina </w:t>
      </w:r>
      <w:r w:rsidR="0087010D" w:rsidRPr="00E2078B">
        <w:rPr>
          <w:rFonts w:ascii="Arial" w:hAnsi="Arial" w:cs="Arial"/>
          <w:lang w:val="es-ES"/>
        </w:rPr>
        <w:t>de regata</w:t>
      </w:r>
      <w:r w:rsidRPr="00E2078B">
        <w:rPr>
          <w:rFonts w:ascii="Arial" w:hAnsi="Arial" w:cs="Arial"/>
          <w:lang w:val="es-ES"/>
        </w:rPr>
        <w:t>. Las protestas y los</w:t>
      </w:r>
      <w:r w:rsidR="007E2935" w:rsidRPr="00E2078B">
        <w:rPr>
          <w:rFonts w:ascii="Arial" w:hAnsi="Arial" w:cs="Arial"/>
          <w:lang w:val="es-ES"/>
        </w:rPr>
        <w:t xml:space="preserve"> </w:t>
      </w:r>
      <w:r w:rsidRPr="00E2078B">
        <w:rPr>
          <w:rFonts w:ascii="Arial" w:hAnsi="Arial" w:cs="Arial"/>
          <w:lang w:val="es-ES"/>
        </w:rPr>
        <w:t>pedidos de reparación o reapertura se</w:t>
      </w:r>
      <w:r w:rsidR="007E2935" w:rsidRPr="00E2078B">
        <w:rPr>
          <w:rFonts w:ascii="Arial" w:hAnsi="Arial" w:cs="Arial"/>
          <w:lang w:val="es-ES"/>
        </w:rPr>
        <w:t xml:space="preserve"> </w:t>
      </w:r>
      <w:r w:rsidRPr="00E2078B">
        <w:rPr>
          <w:rFonts w:ascii="Arial" w:hAnsi="Arial" w:cs="Arial"/>
          <w:lang w:val="es-ES"/>
        </w:rPr>
        <w:t>presentarán allí dentro del límite de</w:t>
      </w:r>
      <w:r w:rsidR="007E2935" w:rsidRPr="00E2078B">
        <w:rPr>
          <w:rFonts w:ascii="Arial" w:hAnsi="Arial" w:cs="Arial"/>
          <w:lang w:val="es-ES"/>
        </w:rPr>
        <w:t xml:space="preserve"> </w:t>
      </w:r>
      <w:r w:rsidRPr="00E2078B">
        <w:rPr>
          <w:rFonts w:ascii="Arial" w:hAnsi="Arial" w:cs="Arial"/>
          <w:lang w:val="es-ES"/>
        </w:rPr>
        <w:t>tiempo establecido.</w:t>
      </w:r>
    </w:p>
    <w:p w14:paraId="434EA053"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16.2</w:t>
      </w:r>
      <w:r w:rsidR="007E2935" w:rsidRPr="00E2078B">
        <w:rPr>
          <w:rFonts w:ascii="Arial" w:hAnsi="Arial" w:cs="Arial"/>
          <w:bCs/>
          <w:lang w:val="es-ES"/>
        </w:rPr>
        <w:tab/>
      </w:r>
      <w:r w:rsidRPr="00E2078B">
        <w:rPr>
          <w:rFonts w:ascii="Arial" w:hAnsi="Arial" w:cs="Arial"/>
          <w:lang w:val="es-ES"/>
        </w:rPr>
        <w:t>Para cada clase, el límite de tiempo para</w:t>
      </w:r>
      <w:r w:rsidR="007E2935" w:rsidRPr="00E2078B">
        <w:rPr>
          <w:rFonts w:ascii="Arial" w:hAnsi="Arial" w:cs="Arial"/>
          <w:i/>
          <w:iCs/>
          <w:lang w:val="es-ES"/>
        </w:rPr>
        <w:t xml:space="preserve"> </w:t>
      </w:r>
      <w:r w:rsidR="0087010D" w:rsidRPr="00E2078B">
        <w:rPr>
          <w:rFonts w:ascii="Arial" w:hAnsi="Arial" w:cs="Arial"/>
          <w:lang w:val="es-ES"/>
        </w:rPr>
        <w:t>protestas es de 6</w:t>
      </w:r>
      <w:r w:rsidR="007E2935" w:rsidRPr="00E2078B">
        <w:rPr>
          <w:rFonts w:ascii="Arial" w:hAnsi="Arial" w:cs="Arial"/>
          <w:lang w:val="es-ES"/>
        </w:rPr>
        <w:t>0 minutos</w:t>
      </w:r>
      <w:r w:rsidR="00A45D79" w:rsidRPr="00E2078B">
        <w:rPr>
          <w:rFonts w:ascii="Arial" w:hAnsi="Arial" w:cs="Arial"/>
          <w:lang w:val="es-ES"/>
        </w:rPr>
        <w:t xml:space="preserve"> a partir de la llegada d</w:t>
      </w:r>
      <w:r w:rsidR="007E2935" w:rsidRPr="00E2078B">
        <w:rPr>
          <w:rFonts w:ascii="Arial" w:hAnsi="Arial" w:cs="Arial"/>
          <w:lang w:val="es-ES"/>
        </w:rPr>
        <w:t>e</w:t>
      </w:r>
      <w:r w:rsidR="0087010D" w:rsidRPr="00E2078B">
        <w:rPr>
          <w:rFonts w:ascii="Arial" w:hAnsi="Arial" w:cs="Arial"/>
          <w:lang w:val="es-ES"/>
        </w:rPr>
        <w:t xml:space="preserve"> </w:t>
      </w:r>
      <w:r w:rsidR="007E2935" w:rsidRPr="00E2078B">
        <w:rPr>
          <w:rFonts w:ascii="Arial" w:hAnsi="Arial" w:cs="Arial"/>
          <w:lang w:val="es-ES"/>
        </w:rPr>
        <w:t>l</w:t>
      </w:r>
      <w:r w:rsidR="0087010D" w:rsidRPr="00E2078B">
        <w:rPr>
          <w:rFonts w:ascii="Arial" w:hAnsi="Arial" w:cs="Arial"/>
          <w:lang w:val="es-ES"/>
        </w:rPr>
        <w:t>a lancha de CR al puerto.</w:t>
      </w:r>
      <w:r w:rsidR="007E2935" w:rsidRPr="00E2078B">
        <w:rPr>
          <w:rFonts w:ascii="Arial" w:hAnsi="Arial" w:cs="Arial"/>
          <w:lang w:val="es-ES"/>
        </w:rPr>
        <w:t xml:space="preserve"> </w:t>
      </w:r>
    </w:p>
    <w:p w14:paraId="3A697528" w14:textId="77777777" w:rsidR="00F354F6"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16.3</w:t>
      </w:r>
      <w:r w:rsidR="00866E74" w:rsidRPr="00E2078B">
        <w:rPr>
          <w:rFonts w:ascii="Arial" w:hAnsi="Arial" w:cs="Arial"/>
          <w:bCs/>
          <w:lang w:val="es-ES"/>
        </w:rPr>
        <w:tab/>
      </w:r>
      <w:r w:rsidR="00A45D79" w:rsidRPr="00E2078B">
        <w:rPr>
          <w:rFonts w:ascii="Arial" w:hAnsi="Arial" w:cs="Arial"/>
          <w:lang w:val="es-ES"/>
        </w:rPr>
        <w:t>Se publicarán avisos no más tarde que 30 minutos a partir de</w:t>
      </w:r>
      <w:r w:rsidRPr="00E2078B">
        <w:rPr>
          <w:rFonts w:ascii="Arial" w:hAnsi="Arial" w:cs="Arial"/>
          <w:lang w:val="es-ES"/>
        </w:rPr>
        <w:t>l límite de tiempo</w:t>
      </w:r>
      <w:r w:rsidR="00866E74" w:rsidRPr="00E2078B">
        <w:rPr>
          <w:rFonts w:ascii="Arial" w:hAnsi="Arial" w:cs="Arial"/>
          <w:lang w:val="es-ES"/>
        </w:rPr>
        <w:t xml:space="preserve"> </w:t>
      </w:r>
      <w:r w:rsidR="00A45D79" w:rsidRPr="00E2078B">
        <w:rPr>
          <w:rFonts w:ascii="Arial" w:hAnsi="Arial" w:cs="Arial"/>
          <w:lang w:val="es-ES"/>
        </w:rPr>
        <w:t>para protestar</w:t>
      </w:r>
      <w:r w:rsidRPr="00E2078B">
        <w:rPr>
          <w:rFonts w:ascii="Arial" w:hAnsi="Arial" w:cs="Arial"/>
          <w:lang w:val="es-ES"/>
        </w:rPr>
        <w:t xml:space="preserve"> para informar a los</w:t>
      </w:r>
      <w:r w:rsidR="00866E74" w:rsidRPr="00E2078B">
        <w:rPr>
          <w:rFonts w:ascii="Arial" w:hAnsi="Arial" w:cs="Arial"/>
          <w:lang w:val="es-ES"/>
        </w:rPr>
        <w:t xml:space="preserve"> </w:t>
      </w:r>
      <w:r w:rsidRPr="00E2078B">
        <w:rPr>
          <w:rFonts w:ascii="Arial" w:hAnsi="Arial" w:cs="Arial"/>
          <w:lang w:val="es-ES"/>
        </w:rPr>
        <w:t>competidores sobre las audiencias en</w:t>
      </w:r>
      <w:r w:rsidR="00866E74" w:rsidRPr="00E2078B">
        <w:rPr>
          <w:rFonts w:ascii="Arial" w:hAnsi="Arial" w:cs="Arial"/>
          <w:lang w:val="es-ES"/>
        </w:rPr>
        <w:t xml:space="preserve"> </w:t>
      </w:r>
      <w:r w:rsidR="00A45D79" w:rsidRPr="00E2078B">
        <w:rPr>
          <w:rFonts w:ascii="Arial" w:hAnsi="Arial" w:cs="Arial"/>
          <w:lang w:val="es-ES"/>
        </w:rPr>
        <w:t>que so</w:t>
      </w:r>
      <w:r w:rsidRPr="00E2078B">
        <w:rPr>
          <w:rFonts w:ascii="Arial" w:hAnsi="Arial" w:cs="Arial"/>
          <w:lang w:val="es-ES"/>
        </w:rPr>
        <w:t>n partes o propuestos como</w:t>
      </w:r>
      <w:r w:rsidR="00866E74" w:rsidRPr="00E2078B">
        <w:rPr>
          <w:rFonts w:ascii="Arial" w:hAnsi="Arial" w:cs="Arial"/>
          <w:lang w:val="es-ES"/>
        </w:rPr>
        <w:t xml:space="preserve"> </w:t>
      </w:r>
      <w:r w:rsidRPr="00E2078B">
        <w:rPr>
          <w:rFonts w:ascii="Arial" w:hAnsi="Arial" w:cs="Arial"/>
          <w:lang w:val="es-ES"/>
        </w:rPr>
        <w:t xml:space="preserve">testigos. Las audiencias </w:t>
      </w:r>
      <w:r w:rsidR="00F354F6" w:rsidRPr="00E2078B">
        <w:rPr>
          <w:rFonts w:ascii="Arial" w:hAnsi="Arial" w:cs="Arial"/>
          <w:lang w:val="es-ES"/>
        </w:rPr>
        <w:t>comenzarán a la hora publicada en el TOA.</w:t>
      </w:r>
    </w:p>
    <w:p w14:paraId="7AC053AC"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16.4</w:t>
      </w:r>
      <w:r w:rsidR="00866E74" w:rsidRPr="00E2078B">
        <w:rPr>
          <w:rFonts w:ascii="Arial" w:hAnsi="Arial" w:cs="Arial"/>
          <w:bCs/>
          <w:lang w:val="es-ES"/>
        </w:rPr>
        <w:tab/>
      </w:r>
      <w:r w:rsidRPr="00E2078B">
        <w:rPr>
          <w:rFonts w:ascii="Arial" w:hAnsi="Arial" w:cs="Arial"/>
          <w:lang w:val="es-ES"/>
        </w:rPr>
        <w:t>Los avisos de las protestas de la</w:t>
      </w:r>
      <w:r w:rsidR="00866E74" w:rsidRPr="00E2078B">
        <w:rPr>
          <w:rFonts w:ascii="Arial" w:hAnsi="Arial" w:cs="Arial"/>
          <w:lang w:val="es-ES"/>
        </w:rPr>
        <w:t xml:space="preserve"> </w:t>
      </w:r>
      <w:r w:rsidR="00A45D79" w:rsidRPr="00E2078B">
        <w:rPr>
          <w:rFonts w:ascii="Arial" w:hAnsi="Arial" w:cs="Arial"/>
          <w:lang w:val="es-ES"/>
        </w:rPr>
        <w:t xml:space="preserve">comisión de regata o </w:t>
      </w:r>
      <w:r w:rsidRPr="00E2078B">
        <w:rPr>
          <w:rFonts w:ascii="Arial" w:hAnsi="Arial" w:cs="Arial"/>
          <w:lang w:val="es-ES"/>
        </w:rPr>
        <w:t>de la comisión de</w:t>
      </w:r>
      <w:r w:rsidR="00866E74" w:rsidRPr="00E2078B">
        <w:rPr>
          <w:rFonts w:ascii="Arial" w:hAnsi="Arial" w:cs="Arial"/>
          <w:lang w:val="es-ES"/>
        </w:rPr>
        <w:t xml:space="preserve"> </w:t>
      </w:r>
      <w:r w:rsidRPr="00E2078B">
        <w:rPr>
          <w:rFonts w:ascii="Arial" w:hAnsi="Arial" w:cs="Arial"/>
          <w:lang w:val="es-ES"/>
        </w:rPr>
        <w:t>protestas se publicarán para</w:t>
      </w:r>
      <w:r w:rsidR="00866E74" w:rsidRPr="00E2078B">
        <w:rPr>
          <w:rFonts w:ascii="Arial" w:hAnsi="Arial" w:cs="Arial"/>
          <w:lang w:val="es-ES"/>
        </w:rPr>
        <w:t xml:space="preserve"> </w:t>
      </w:r>
      <w:r w:rsidRPr="00E2078B">
        <w:rPr>
          <w:rFonts w:ascii="Arial" w:hAnsi="Arial" w:cs="Arial"/>
          <w:lang w:val="es-ES"/>
        </w:rPr>
        <w:t>informar a los barcos de conformidad</w:t>
      </w:r>
      <w:r w:rsidR="00866E74" w:rsidRPr="00E2078B">
        <w:rPr>
          <w:rFonts w:ascii="Arial" w:hAnsi="Arial" w:cs="Arial"/>
          <w:lang w:val="es-ES"/>
        </w:rPr>
        <w:t xml:space="preserve"> </w:t>
      </w:r>
      <w:r w:rsidRPr="00E2078B">
        <w:rPr>
          <w:rFonts w:ascii="Arial" w:hAnsi="Arial" w:cs="Arial"/>
          <w:lang w:val="es-ES"/>
        </w:rPr>
        <w:t xml:space="preserve">con la regla </w:t>
      </w:r>
      <w:proofErr w:type="gramStart"/>
      <w:r w:rsidRPr="00E2078B">
        <w:rPr>
          <w:rFonts w:ascii="Arial" w:hAnsi="Arial" w:cs="Arial"/>
          <w:lang w:val="es-ES"/>
        </w:rPr>
        <w:t>61.1(</w:t>
      </w:r>
      <w:proofErr w:type="gramEnd"/>
      <w:r w:rsidRPr="00E2078B">
        <w:rPr>
          <w:rFonts w:ascii="Arial" w:hAnsi="Arial" w:cs="Arial"/>
          <w:lang w:val="es-ES"/>
        </w:rPr>
        <w:t>b).</w:t>
      </w:r>
    </w:p>
    <w:p w14:paraId="3F56ED03" w14:textId="77777777" w:rsidR="00D02CCE" w:rsidRPr="00E2078B" w:rsidRDefault="00F354F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16.5</w:t>
      </w:r>
      <w:r w:rsidR="00866E74" w:rsidRPr="00E2078B">
        <w:rPr>
          <w:rFonts w:ascii="Arial" w:hAnsi="Arial" w:cs="Arial"/>
          <w:bCs/>
          <w:lang w:val="es-ES"/>
        </w:rPr>
        <w:tab/>
      </w:r>
      <w:r w:rsidR="00D02CCE" w:rsidRPr="00E2078B">
        <w:rPr>
          <w:rFonts w:ascii="Arial" w:hAnsi="Arial" w:cs="Arial"/>
          <w:lang w:val="es-ES"/>
        </w:rPr>
        <w:t>Las infracciones a las instrucciones</w:t>
      </w:r>
      <w:r w:rsidR="00866E74" w:rsidRPr="00E2078B">
        <w:rPr>
          <w:rFonts w:ascii="Arial" w:hAnsi="Arial" w:cs="Arial"/>
          <w:lang w:val="es-ES"/>
        </w:rPr>
        <w:t xml:space="preserve"> 11.3, 18, 21, 23, 24</w:t>
      </w:r>
      <w:r w:rsidR="00D02CCE" w:rsidRPr="00E2078B">
        <w:rPr>
          <w:rFonts w:ascii="Arial" w:hAnsi="Arial" w:cs="Arial"/>
          <w:lang w:val="es-ES"/>
        </w:rPr>
        <w:t>, 25</w:t>
      </w:r>
      <w:r w:rsidR="00A45D79" w:rsidRPr="00E2078B">
        <w:rPr>
          <w:rFonts w:ascii="Arial" w:hAnsi="Arial" w:cs="Arial"/>
          <w:lang w:val="es-ES"/>
        </w:rPr>
        <w:t xml:space="preserve">, </w:t>
      </w:r>
      <w:r w:rsidR="00D02CCE" w:rsidRPr="00E2078B">
        <w:rPr>
          <w:rFonts w:ascii="Arial" w:hAnsi="Arial" w:cs="Arial"/>
          <w:lang w:val="es-ES"/>
        </w:rPr>
        <w:t>26</w:t>
      </w:r>
      <w:r w:rsidR="00A45D79" w:rsidRPr="00E2078B">
        <w:rPr>
          <w:rFonts w:ascii="Arial" w:hAnsi="Arial" w:cs="Arial"/>
          <w:lang w:val="es-ES"/>
        </w:rPr>
        <w:t xml:space="preserve"> y 27</w:t>
      </w:r>
      <w:r w:rsidR="00D02CCE" w:rsidRPr="00E2078B">
        <w:rPr>
          <w:rFonts w:ascii="Arial" w:hAnsi="Arial" w:cs="Arial"/>
          <w:lang w:val="es-ES"/>
        </w:rPr>
        <w:t xml:space="preserve"> no servirán</w:t>
      </w:r>
      <w:r w:rsidR="00866E74" w:rsidRPr="00E2078B">
        <w:rPr>
          <w:rFonts w:ascii="Arial" w:hAnsi="Arial" w:cs="Arial"/>
          <w:lang w:val="es-ES"/>
        </w:rPr>
        <w:t xml:space="preserve"> </w:t>
      </w:r>
      <w:r w:rsidR="00D02CCE" w:rsidRPr="00E2078B">
        <w:rPr>
          <w:rFonts w:ascii="Arial" w:hAnsi="Arial" w:cs="Arial"/>
          <w:lang w:val="es-ES"/>
        </w:rPr>
        <w:t>de fundamento para que un barco</w:t>
      </w:r>
      <w:r w:rsidR="00866E74" w:rsidRPr="00E2078B">
        <w:rPr>
          <w:rFonts w:ascii="Arial" w:hAnsi="Arial" w:cs="Arial"/>
          <w:lang w:val="es-ES"/>
        </w:rPr>
        <w:t xml:space="preserve"> </w:t>
      </w:r>
      <w:r w:rsidR="00D02CCE" w:rsidRPr="00E2078B">
        <w:rPr>
          <w:rFonts w:ascii="Arial" w:hAnsi="Arial" w:cs="Arial"/>
          <w:lang w:val="es-ES"/>
        </w:rPr>
        <w:t>proteste. Esto modifica la regla 60.1(a).</w:t>
      </w:r>
      <w:r w:rsidR="00866E74" w:rsidRPr="00E2078B">
        <w:rPr>
          <w:rFonts w:ascii="Arial" w:hAnsi="Arial" w:cs="Arial"/>
          <w:lang w:val="es-ES"/>
        </w:rPr>
        <w:t xml:space="preserve"> </w:t>
      </w:r>
      <w:r w:rsidR="00D02CCE" w:rsidRPr="00E2078B">
        <w:rPr>
          <w:rFonts w:ascii="Arial" w:hAnsi="Arial" w:cs="Arial"/>
          <w:lang w:val="es-ES"/>
        </w:rPr>
        <w:t>Las penalizaciones por estas</w:t>
      </w:r>
      <w:r w:rsidR="00866E74" w:rsidRPr="00E2078B">
        <w:rPr>
          <w:rFonts w:ascii="Arial" w:hAnsi="Arial" w:cs="Arial"/>
          <w:lang w:val="es-ES"/>
        </w:rPr>
        <w:t xml:space="preserve"> </w:t>
      </w:r>
      <w:r w:rsidR="00D02CCE" w:rsidRPr="00E2078B">
        <w:rPr>
          <w:rFonts w:ascii="Arial" w:hAnsi="Arial" w:cs="Arial"/>
          <w:lang w:val="es-ES"/>
        </w:rPr>
        <w:t>infracciones podrán ser menores que la</w:t>
      </w:r>
      <w:r w:rsidR="00866E74" w:rsidRPr="00E2078B">
        <w:rPr>
          <w:rFonts w:ascii="Arial" w:hAnsi="Arial" w:cs="Arial"/>
          <w:lang w:val="es-ES"/>
        </w:rPr>
        <w:t xml:space="preserve"> </w:t>
      </w:r>
      <w:r w:rsidR="00D02CCE" w:rsidRPr="00E2078B">
        <w:rPr>
          <w:rFonts w:ascii="Arial" w:hAnsi="Arial" w:cs="Arial"/>
          <w:lang w:val="es-ES"/>
        </w:rPr>
        <w:t>descalificación, si así lo de</w:t>
      </w:r>
      <w:r w:rsidR="00A45D79" w:rsidRPr="00E2078B">
        <w:rPr>
          <w:rFonts w:ascii="Arial" w:hAnsi="Arial" w:cs="Arial"/>
          <w:lang w:val="es-ES"/>
        </w:rPr>
        <w:t xml:space="preserve">cide </w:t>
      </w:r>
      <w:r w:rsidR="00D02CCE" w:rsidRPr="00E2078B">
        <w:rPr>
          <w:rFonts w:ascii="Arial" w:hAnsi="Arial" w:cs="Arial"/>
          <w:lang w:val="es-ES"/>
        </w:rPr>
        <w:t>la</w:t>
      </w:r>
      <w:r w:rsidR="00866E74" w:rsidRPr="00E2078B">
        <w:rPr>
          <w:rFonts w:ascii="Arial" w:hAnsi="Arial" w:cs="Arial"/>
          <w:lang w:val="es-ES"/>
        </w:rPr>
        <w:t xml:space="preserve"> </w:t>
      </w:r>
      <w:r w:rsidR="00A45D79" w:rsidRPr="00E2078B">
        <w:rPr>
          <w:rFonts w:ascii="Arial" w:hAnsi="Arial" w:cs="Arial"/>
          <w:lang w:val="es-ES"/>
        </w:rPr>
        <w:t>comisión de protestas</w:t>
      </w:r>
      <w:r w:rsidR="00D02CCE" w:rsidRPr="00E2078B">
        <w:rPr>
          <w:rFonts w:ascii="Arial" w:hAnsi="Arial" w:cs="Arial"/>
          <w:lang w:val="es-ES"/>
        </w:rPr>
        <w:t>.</w:t>
      </w:r>
    </w:p>
    <w:p w14:paraId="04CF6BED" w14:textId="77777777" w:rsidR="00D02CCE" w:rsidRPr="00E2078B" w:rsidRDefault="00F354F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16.6</w:t>
      </w:r>
      <w:r w:rsidR="00866E74" w:rsidRPr="00E2078B">
        <w:rPr>
          <w:rFonts w:ascii="Arial" w:hAnsi="Arial" w:cs="Arial"/>
          <w:b/>
          <w:bCs/>
          <w:lang w:val="es-ES"/>
        </w:rPr>
        <w:tab/>
      </w:r>
      <w:r w:rsidR="00D02CCE" w:rsidRPr="00E2078B">
        <w:rPr>
          <w:rFonts w:ascii="Arial" w:hAnsi="Arial" w:cs="Arial"/>
          <w:lang w:val="es-ES"/>
        </w:rPr>
        <w:t>El último día de regatas programado un</w:t>
      </w:r>
      <w:r w:rsidR="00866E74" w:rsidRPr="00E2078B">
        <w:rPr>
          <w:rFonts w:ascii="Arial" w:hAnsi="Arial" w:cs="Arial"/>
          <w:lang w:val="es-ES"/>
        </w:rPr>
        <w:t xml:space="preserve"> </w:t>
      </w:r>
      <w:r w:rsidR="00D02CCE" w:rsidRPr="00E2078B">
        <w:rPr>
          <w:rFonts w:ascii="Arial" w:hAnsi="Arial" w:cs="Arial"/>
          <w:lang w:val="es-ES"/>
        </w:rPr>
        <w:t>pedido de reapertura de audiencia será</w:t>
      </w:r>
      <w:r w:rsidR="00866E74" w:rsidRPr="00E2078B">
        <w:rPr>
          <w:rFonts w:ascii="Arial" w:hAnsi="Arial" w:cs="Arial"/>
          <w:lang w:val="es-ES"/>
        </w:rPr>
        <w:t xml:space="preserve"> </w:t>
      </w:r>
      <w:r w:rsidR="00D02CCE" w:rsidRPr="00E2078B">
        <w:rPr>
          <w:rFonts w:ascii="Arial" w:hAnsi="Arial" w:cs="Arial"/>
          <w:lang w:val="es-ES"/>
        </w:rPr>
        <w:t>entregado</w:t>
      </w:r>
      <w:r w:rsidR="00866E74" w:rsidRPr="00E2078B">
        <w:rPr>
          <w:rFonts w:ascii="Arial" w:hAnsi="Arial" w:cs="Arial"/>
          <w:lang w:val="es-ES"/>
        </w:rPr>
        <w:t xml:space="preserve"> </w:t>
      </w:r>
    </w:p>
    <w:p w14:paraId="246C22CA" w14:textId="77777777" w:rsidR="00D02CCE" w:rsidRPr="00E2078B" w:rsidRDefault="00866E74" w:rsidP="00E939C3">
      <w:pPr>
        <w:tabs>
          <w:tab w:val="left" w:pos="720"/>
          <w:tab w:val="left" w:pos="1080"/>
        </w:tabs>
        <w:autoSpaceDE w:val="0"/>
        <w:autoSpaceDN w:val="0"/>
        <w:adjustRightInd w:val="0"/>
        <w:spacing w:after="120"/>
        <w:ind w:left="1080" w:hanging="108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(a)</w:t>
      </w:r>
      <w:r w:rsidRPr="00E2078B">
        <w:rPr>
          <w:rFonts w:ascii="Arial" w:hAnsi="Arial" w:cs="Arial"/>
          <w:lang w:val="es-ES"/>
        </w:rPr>
        <w:tab/>
      </w:r>
      <w:r w:rsidR="00D02CCE" w:rsidRPr="00E2078B">
        <w:rPr>
          <w:rFonts w:ascii="Arial" w:hAnsi="Arial" w:cs="Arial"/>
          <w:lang w:val="es-ES"/>
        </w:rPr>
        <w:t>dentro del límite de tiempo para</w:t>
      </w:r>
      <w:r w:rsidRPr="00E2078B">
        <w:rPr>
          <w:rFonts w:ascii="Arial" w:hAnsi="Arial" w:cs="Arial"/>
          <w:lang w:val="es-ES"/>
        </w:rPr>
        <w:t xml:space="preserve"> </w:t>
      </w:r>
      <w:r w:rsidR="00D02CCE" w:rsidRPr="00E2078B">
        <w:rPr>
          <w:rFonts w:ascii="Arial" w:hAnsi="Arial" w:cs="Arial"/>
          <w:lang w:val="es-ES"/>
        </w:rPr>
        <w:t>protestas si la parte que pide</w:t>
      </w:r>
      <w:r w:rsidRPr="00E2078B">
        <w:rPr>
          <w:rFonts w:ascii="Arial" w:hAnsi="Arial" w:cs="Arial"/>
          <w:lang w:val="es-ES"/>
        </w:rPr>
        <w:t xml:space="preserve"> </w:t>
      </w:r>
      <w:r w:rsidR="00D02CCE" w:rsidRPr="00E2078B">
        <w:rPr>
          <w:rFonts w:ascii="Arial" w:hAnsi="Arial" w:cs="Arial"/>
          <w:lang w:val="es-ES"/>
        </w:rPr>
        <w:t>reapertura hubiera sido informada</w:t>
      </w:r>
      <w:r w:rsidRPr="00E2078B">
        <w:rPr>
          <w:rFonts w:ascii="Arial" w:hAnsi="Arial" w:cs="Arial"/>
          <w:lang w:val="es-ES"/>
        </w:rPr>
        <w:t xml:space="preserve"> </w:t>
      </w:r>
      <w:r w:rsidR="00D02CCE" w:rsidRPr="00E2078B">
        <w:rPr>
          <w:rFonts w:ascii="Arial" w:hAnsi="Arial" w:cs="Arial"/>
          <w:lang w:val="es-ES"/>
        </w:rPr>
        <w:t>d</w:t>
      </w:r>
      <w:r w:rsidR="00DD6BF4" w:rsidRPr="00E2078B">
        <w:rPr>
          <w:rFonts w:ascii="Arial" w:hAnsi="Arial" w:cs="Arial"/>
          <w:lang w:val="es-ES"/>
        </w:rPr>
        <w:t>e la resolución el día anterior;</w:t>
      </w:r>
    </w:p>
    <w:p w14:paraId="637F61FE" w14:textId="77777777" w:rsidR="00D02CCE" w:rsidRPr="00E2078B" w:rsidRDefault="00866E74" w:rsidP="00E939C3">
      <w:pPr>
        <w:tabs>
          <w:tab w:val="left" w:pos="720"/>
          <w:tab w:val="left" w:pos="1080"/>
        </w:tabs>
        <w:autoSpaceDE w:val="0"/>
        <w:autoSpaceDN w:val="0"/>
        <w:adjustRightInd w:val="0"/>
        <w:spacing w:after="120"/>
        <w:ind w:left="1080" w:hanging="108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(b)</w:t>
      </w:r>
      <w:r w:rsidRPr="00E2078B">
        <w:rPr>
          <w:rFonts w:ascii="Arial" w:hAnsi="Arial" w:cs="Arial"/>
          <w:lang w:val="es-ES"/>
        </w:rPr>
        <w:tab/>
      </w:r>
      <w:r w:rsidR="00D02CCE" w:rsidRPr="00E2078B">
        <w:rPr>
          <w:rFonts w:ascii="Arial" w:hAnsi="Arial" w:cs="Arial"/>
          <w:lang w:val="es-ES"/>
        </w:rPr>
        <w:t>no más tarde que 30 minutos</w:t>
      </w:r>
      <w:r w:rsidRPr="00E2078B">
        <w:rPr>
          <w:rFonts w:ascii="Arial" w:hAnsi="Arial" w:cs="Arial"/>
          <w:lang w:val="es-ES"/>
        </w:rPr>
        <w:t xml:space="preserve"> </w:t>
      </w:r>
      <w:r w:rsidR="00D02CCE" w:rsidRPr="00E2078B">
        <w:rPr>
          <w:rFonts w:ascii="Arial" w:hAnsi="Arial" w:cs="Arial"/>
          <w:lang w:val="es-ES"/>
        </w:rPr>
        <w:t>después de que la parte que pide</w:t>
      </w:r>
      <w:r w:rsidRPr="00E2078B">
        <w:rPr>
          <w:rFonts w:ascii="Arial" w:hAnsi="Arial" w:cs="Arial"/>
          <w:lang w:val="es-ES"/>
        </w:rPr>
        <w:t xml:space="preserve"> </w:t>
      </w:r>
      <w:r w:rsidR="00D02CCE" w:rsidRPr="00E2078B">
        <w:rPr>
          <w:rFonts w:ascii="Arial" w:hAnsi="Arial" w:cs="Arial"/>
          <w:lang w:val="es-ES"/>
        </w:rPr>
        <w:t>reapertura fuera informada de la</w:t>
      </w:r>
      <w:r w:rsidRPr="00E2078B">
        <w:rPr>
          <w:rFonts w:ascii="Arial" w:hAnsi="Arial" w:cs="Arial"/>
          <w:lang w:val="es-ES"/>
        </w:rPr>
        <w:t xml:space="preserve"> </w:t>
      </w:r>
      <w:r w:rsidR="00D02CCE" w:rsidRPr="00E2078B">
        <w:rPr>
          <w:rFonts w:ascii="Arial" w:hAnsi="Arial" w:cs="Arial"/>
          <w:lang w:val="es-ES"/>
        </w:rPr>
        <w:t>resolución ese mismo día.</w:t>
      </w:r>
    </w:p>
    <w:p w14:paraId="28DF3979" w14:textId="77777777" w:rsidR="00D02CCE" w:rsidRPr="00E2078B" w:rsidRDefault="00866E74"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Esto modifica la regla 66.</w:t>
      </w:r>
    </w:p>
    <w:p w14:paraId="16AC9586" w14:textId="77777777" w:rsidR="00D02CCE" w:rsidRDefault="00F354F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16.7</w:t>
      </w:r>
      <w:r w:rsidR="00866E74" w:rsidRPr="00E2078B">
        <w:rPr>
          <w:rFonts w:ascii="Arial" w:hAnsi="Arial" w:cs="Arial"/>
          <w:bCs/>
          <w:lang w:val="es-ES"/>
        </w:rPr>
        <w:tab/>
      </w:r>
      <w:r w:rsidR="00D02CCE" w:rsidRPr="00E2078B">
        <w:rPr>
          <w:rFonts w:ascii="Arial" w:hAnsi="Arial" w:cs="Arial"/>
          <w:lang w:val="es-ES"/>
        </w:rPr>
        <w:t>El último día de regatas programado un</w:t>
      </w:r>
      <w:r w:rsidR="00866E74" w:rsidRPr="00E2078B">
        <w:rPr>
          <w:rFonts w:ascii="Arial" w:hAnsi="Arial" w:cs="Arial"/>
          <w:lang w:val="es-ES"/>
        </w:rPr>
        <w:t xml:space="preserve"> </w:t>
      </w:r>
      <w:r w:rsidR="00D02CCE" w:rsidRPr="00E2078B">
        <w:rPr>
          <w:rFonts w:ascii="Arial" w:hAnsi="Arial" w:cs="Arial"/>
          <w:lang w:val="es-ES"/>
        </w:rPr>
        <w:t>pedido de reparación basado en una</w:t>
      </w:r>
      <w:r w:rsidR="00866E74" w:rsidRPr="00E2078B">
        <w:rPr>
          <w:rFonts w:ascii="Arial" w:hAnsi="Arial" w:cs="Arial"/>
          <w:lang w:val="es-ES"/>
        </w:rPr>
        <w:t xml:space="preserve"> </w:t>
      </w:r>
      <w:r w:rsidR="00D02CCE" w:rsidRPr="00E2078B">
        <w:rPr>
          <w:rFonts w:ascii="Arial" w:hAnsi="Arial" w:cs="Arial"/>
          <w:lang w:val="es-ES"/>
        </w:rPr>
        <w:t>resolución de la comisión de protestas se entregará no más tarde</w:t>
      </w:r>
      <w:r w:rsidR="00866E74" w:rsidRPr="00E2078B">
        <w:rPr>
          <w:rFonts w:ascii="Arial" w:hAnsi="Arial" w:cs="Arial"/>
          <w:lang w:val="es-ES"/>
        </w:rPr>
        <w:t xml:space="preserve"> </w:t>
      </w:r>
      <w:r w:rsidR="00D02CCE" w:rsidRPr="00E2078B">
        <w:rPr>
          <w:rFonts w:ascii="Arial" w:hAnsi="Arial" w:cs="Arial"/>
          <w:lang w:val="es-ES"/>
        </w:rPr>
        <w:t>que 30 minutos después de publicada la</w:t>
      </w:r>
      <w:r w:rsidR="00866E74" w:rsidRPr="00E2078B">
        <w:rPr>
          <w:rFonts w:ascii="Arial" w:hAnsi="Arial" w:cs="Arial"/>
          <w:lang w:val="es-ES"/>
        </w:rPr>
        <w:t xml:space="preserve"> </w:t>
      </w:r>
      <w:r w:rsidR="00D02CCE" w:rsidRPr="00E2078B">
        <w:rPr>
          <w:rFonts w:ascii="Arial" w:hAnsi="Arial" w:cs="Arial"/>
          <w:lang w:val="es-ES"/>
        </w:rPr>
        <w:t>resolución. Esto modifica la regla 62.2.</w:t>
      </w:r>
    </w:p>
    <w:p w14:paraId="4A30C105" w14:textId="2627205B" w:rsidR="00835459" w:rsidRPr="00E2078B" w:rsidRDefault="00835459" w:rsidP="00E939C3">
      <w:pPr>
        <w:tabs>
          <w:tab w:val="left" w:pos="720"/>
        </w:tabs>
        <w:autoSpaceDE w:val="0"/>
        <w:autoSpaceDN w:val="0"/>
        <w:adjustRightInd w:val="0"/>
        <w:spacing w:after="120"/>
        <w:ind w:left="720" w:hanging="720"/>
        <w:jc w:val="both"/>
        <w:rPr>
          <w:rFonts w:ascii="Arial" w:hAnsi="Arial" w:cs="Arial"/>
          <w:lang w:val="es-ES"/>
        </w:rPr>
      </w:pPr>
      <w:r>
        <w:rPr>
          <w:rFonts w:ascii="Arial" w:hAnsi="Arial" w:cs="Arial"/>
          <w:lang w:val="es-ES"/>
        </w:rPr>
        <w:t>16.8.   El comité de protestas podrá está conformado por oficiales de la regata, salvo que algún afectado objete a uno de ellos por motivos fundados. En tal caso, el miembro del comité que no sea de la comisión de regata, resolverá en única instancia.</w:t>
      </w:r>
    </w:p>
    <w:p w14:paraId="75F102DA"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17</w:t>
      </w:r>
      <w:r w:rsidR="00866E74" w:rsidRPr="00E2078B">
        <w:rPr>
          <w:rFonts w:ascii="Arial" w:hAnsi="Arial" w:cs="Arial"/>
          <w:b/>
          <w:bCs/>
          <w:lang w:val="es-ES"/>
        </w:rPr>
        <w:tab/>
      </w:r>
      <w:r w:rsidRPr="00E2078B">
        <w:rPr>
          <w:rFonts w:ascii="Arial" w:hAnsi="Arial" w:cs="Arial"/>
          <w:b/>
          <w:bCs/>
          <w:lang w:val="es-ES"/>
        </w:rPr>
        <w:t>PUNTAJE</w:t>
      </w:r>
    </w:p>
    <w:p w14:paraId="3A0768D8" w14:textId="77777777" w:rsidR="00D02CCE" w:rsidRPr="00E2078B" w:rsidRDefault="00F354F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17.1</w:t>
      </w:r>
      <w:r w:rsidR="0006536B" w:rsidRPr="00E2078B">
        <w:rPr>
          <w:rFonts w:ascii="Arial" w:hAnsi="Arial" w:cs="Arial"/>
          <w:bCs/>
          <w:lang w:val="es-ES"/>
        </w:rPr>
        <w:tab/>
      </w:r>
      <w:r w:rsidRPr="00E2078B">
        <w:rPr>
          <w:rFonts w:ascii="Arial" w:hAnsi="Arial" w:cs="Arial"/>
          <w:lang w:val="es-ES"/>
        </w:rPr>
        <w:t xml:space="preserve">Se deberán completar </w:t>
      </w:r>
      <w:r w:rsidR="00906512" w:rsidRPr="00E2078B">
        <w:rPr>
          <w:rFonts w:ascii="Arial" w:hAnsi="Arial" w:cs="Arial"/>
          <w:lang w:val="es-ES"/>
        </w:rPr>
        <w:t>3</w:t>
      </w:r>
      <w:r w:rsidR="00D02CCE" w:rsidRPr="00E2078B">
        <w:rPr>
          <w:rFonts w:ascii="Arial" w:hAnsi="Arial" w:cs="Arial"/>
          <w:lang w:val="es-ES"/>
        </w:rPr>
        <w:t xml:space="preserve"> regatas</w:t>
      </w:r>
      <w:r w:rsidR="0006536B" w:rsidRPr="00E2078B">
        <w:rPr>
          <w:rFonts w:ascii="Arial" w:hAnsi="Arial" w:cs="Arial"/>
          <w:lang w:val="es-ES"/>
        </w:rPr>
        <w:t xml:space="preserve"> </w:t>
      </w:r>
      <w:r w:rsidR="00D02CCE" w:rsidRPr="00E2078B">
        <w:rPr>
          <w:rFonts w:ascii="Arial" w:hAnsi="Arial" w:cs="Arial"/>
          <w:lang w:val="es-ES"/>
        </w:rPr>
        <w:t>que la serie sea válida.</w:t>
      </w:r>
    </w:p>
    <w:p w14:paraId="494E05DA" w14:textId="77777777" w:rsidR="0006536B" w:rsidRPr="00E2078B" w:rsidRDefault="00F354F6" w:rsidP="00E939C3">
      <w:pPr>
        <w:tabs>
          <w:tab w:val="left" w:pos="720"/>
          <w:tab w:val="left" w:pos="1080"/>
        </w:tabs>
        <w:autoSpaceDE w:val="0"/>
        <w:autoSpaceDN w:val="0"/>
        <w:adjustRightInd w:val="0"/>
        <w:spacing w:after="120"/>
        <w:ind w:left="1080" w:hanging="1080"/>
        <w:jc w:val="both"/>
        <w:rPr>
          <w:rFonts w:ascii="Arial" w:hAnsi="Arial" w:cs="Arial"/>
          <w:lang w:val="es-ES"/>
        </w:rPr>
      </w:pPr>
      <w:r w:rsidRPr="00E2078B">
        <w:rPr>
          <w:rFonts w:ascii="Arial" w:hAnsi="Arial" w:cs="Arial"/>
          <w:bCs/>
          <w:lang w:val="es-ES"/>
        </w:rPr>
        <w:lastRenderedPageBreak/>
        <w:t>17.2</w:t>
      </w:r>
      <w:r w:rsidR="0006536B" w:rsidRPr="00E2078B">
        <w:rPr>
          <w:rFonts w:ascii="Arial" w:hAnsi="Arial" w:cs="Arial"/>
          <w:bCs/>
          <w:lang w:val="es-ES"/>
        </w:rPr>
        <w:tab/>
      </w:r>
      <w:r w:rsidR="0006536B" w:rsidRPr="00E2078B">
        <w:rPr>
          <w:rFonts w:ascii="Arial" w:hAnsi="Arial" w:cs="Arial"/>
          <w:lang w:val="es-ES"/>
        </w:rPr>
        <w:t>(a)</w:t>
      </w:r>
      <w:r w:rsidR="0006536B" w:rsidRPr="00E2078B">
        <w:rPr>
          <w:rFonts w:ascii="Arial" w:hAnsi="Arial" w:cs="Arial"/>
          <w:lang w:val="es-ES"/>
        </w:rPr>
        <w:tab/>
      </w:r>
      <w:r w:rsidRPr="00E2078B">
        <w:rPr>
          <w:rFonts w:ascii="Arial" w:hAnsi="Arial" w:cs="Arial"/>
          <w:lang w:val="es-ES"/>
        </w:rPr>
        <w:t>Si se completan menos de 5</w:t>
      </w:r>
      <w:r w:rsidR="0006536B" w:rsidRPr="00E2078B">
        <w:rPr>
          <w:rFonts w:ascii="Arial" w:hAnsi="Arial" w:cs="Arial"/>
          <w:lang w:val="es-ES"/>
        </w:rPr>
        <w:t xml:space="preserve"> </w:t>
      </w:r>
      <w:r w:rsidR="00D02CCE" w:rsidRPr="00E2078B">
        <w:rPr>
          <w:rFonts w:ascii="Arial" w:hAnsi="Arial" w:cs="Arial"/>
          <w:lang w:val="es-ES"/>
        </w:rPr>
        <w:t>regatas, el puntaje de serie de los</w:t>
      </w:r>
      <w:r w:rsidR="0006536B" w:rsidRPr="00E2078B">
        <w:rPr>
          <w:rFonts w:ascii="Arial" w:hAnsi="Arial" w:cs="Arial"/>
          <w:lang w:val="es-ES"/>
        </w:rPr>
        <w:t xml:space="preserve"> </w:t>
      </w:r>
      <w:r w:rsidR="00D02CCE" w:rsidRPr="00E2078B">
        <w:rPr>
          <w:rFonts w:ascii="Arial" w:hAnsi="Arial" w:cs="Arial"/>
          <w:lang w:val="es-ES"/>
        </w:rPr>
        <w:t>barcos será el total de sus puntajes de</w:t>
      </w:r>
      <w:r w:rsidR="0006536B" w:rsidRPr="00E2078B">
        <w:rPr>
          <w:rFonts w:ascii="Arial" w:hAnsi="Arial" w:cs="Arial"/>
          <w:lang w:val="es-ES"/>
        </w:rPr>
        <w:t xml:space="preserve"> </w:t>
      </w:r>
      <w:r w:rsidR="00D02CCE" w:rsidRPr="00E2078B">
        <w:rPr>
          <w:rFonts w:ascii="Arial" w:hAnsi="Arial" w:cs="Arial"/>
          <w:lang w:val="es-ES"/>
        </w:rPr>
        <w:t>regata.</w:t>
      </w:r>
    </w:p>
    <w:p w14:paraId="51435ECD" w14:textId="76621F43" w:rsidR="0006536B" w:rsidRPr="00E2078B" w:rsidRDefault="0006536B" w:rsidP="00E939C3">
      <w:pPr>
        <w:tabs>
          <w:tab w:val="left" w:pos="720"/>
          <w:tab w:val="left" w:pos="1080"/>
        </w:tabs>
        <w:autoSpaceDE w:val="0"/>
        <w:autoSpaceDN w:val="0"/>
        <w:adjustRightInd w:val="0"/>
        <w:spacing w:after="120"/>
        <w:ind w:left="1080" w:hanging="1080"/>
        <w:jc w:val="both"/>
        <w:rPr>
          <w:rFonts w:ascii="Arial" w:hAnsi="Arial" w:cs="Arial"/>
          <w:lang w:val="es-ES"/>
        </w:rPr>
      </w:pPr>
      <w:r w:rsidRPr="00E2078B">
        <w:rPr>
          <w:rFonts w:ascii="Arial" w:hAnsi="Arial" w:cs="Arial"/>
          <w:b/>
          <w:bCs/>
          <w:lang w:val="es-ES"/>
        </w:rPr>
        <w:tab/>
      </w:r>
      <w:r w:rsidR="00D02CCE" w:rsidRPr="00E2078B">
        <w:rPr>
          <w:rFonts w:ascii="Arial" w:hAnsi="Arial" w:cs="Arial"/>
          <w:lang w:val="es-ES"/>
        </w:rPr>
        <w:t>(b)</w:t>
      </w:r>
      <w:r w:rsidRPr="00E2078B">
        <w:rPr>
          <w:rFonts w:ascii="Arial" w:hAnsi="Arial" w:cs="Arial"/>
          <w:lang w:val="es-ES"/>
        </w:rPr>
        <w:tab/>
      </w:r>
      <w:r w:rsidR="00F354F6" w:rsidRPr="00E2078B">
        <w:rPr>
          <w:rFonts w:ascii="Arial" w:hAnsi="Arial" w:cs="Arial"/>
          <w:lang w:val="es-ES"/>
        </w:rPr>
        <w:t xml:space="preserve">Si se completan </w:t>
      </w:r>
      <w:r w:rsidR="00835459" w:rsidRPr="00E2078B">
        <w:rPr>
          <w:rFonts w:ascii="Arial" w:hAnsi="Arial" w:cs="Arial"/>
          <w:lang w:val="es-ES"/>
        </w:rPr>
        <w:t>más</w:t>
      </w:r>
      <w:r w:rsidR="00906512" w:rsidRPr="00E2078B">
        <w:rPr>
          <w:rFonts w:ascii="Arial" w:hAnsi="Arial" w:cs="Arial"/>
          <w:lang w:val="es-ES"/>
        </w:rPr>
        <w:t xml:space="preserve"> de 5 regatas</w:t>
      </w:r>
      <w:r w:rsidR="00D02CCE" w:rsidRPr="00E2078B">
        <w:rPr>
          <w:rFonts w:ascii="Arial" w:hAnsi="Arial" w:cs="Arial"/>
          <w:lang w:val="es-ES"/>
        </w:rPr>
        <w:t>, el puntaje de serie de</w:t>
      </w:r>
      <w:r w:rsidRPr="00E2078B">
        <w:rPr>
          <w:rFonts w:ascii="Arial" w:hAnsi="Arial" w:cs="Arial"/>
          <w:lang w:val="es-ES"/>
        </w:rPr>
        <w:t xml:space="preserve"> </w:t>
      </w:r>
      <w:r w:rsidR="00D02CCE" w:rsidRPr="00E2078B">
        <w:rPr>
          <w:rFonts w:ascii="Arial" w:hAnsi="Arial" w:cs="Arial"/>
          <w:lang w:val="es-ES"/>
        </w:rPr>
        <w:t>los barcos será el total de sus</w:t>
      </w:r>
      <w:r w:rsidRPr="00E2078B">
        <w:rPr>
          <w:rFonts w:ascii="Arial" w:hAnsi="Arial" w:cs="Arial"/>
          <w:lang w:val="es-ES"/>
        </w:rPr>
        <w:t xml:space="preserve"> </w:t>
      </w:r>
      <w:r w:rsidR="00D02CCE" w:rsidRPr="00E2078B">
        <w:rPr>
          <w:rFonts w:ascii="Arial" w:hAnsi="Arial" w:cs="Arial"/>
          <w:lang w:val="es-ES"/>
        </w:rPr>
        <w:t xml:space="preserve">puntajes de regata, </w:t>
      </w:r>
      <w:r w:rsidR="009B22A4" w:rsidRPr="00E2078B">
        <w:rPr>
          <w:rFonts w:ascii="Arial" w:hAnsi="Arial" w:cs="Arial"/>
          <w:lang w:val="es-ES"/>
        </w:rPr>
        <w:t>descartando</w:t>
      </w:r>
      <w:r w:rsidR="00D02CCE" w:rsidRPr="00E2078B">
        <w:rPr>
          <w:rFonts w:ascii="Arial" w:hAnsi="Arial" w:cs="Arial"/>
          <w:lang w:val="es-ES"/>
        </w:rPr>
        <w:t xml:space="preserve"> su</w:t>
      </w:r>
      <w:r w:rsidRPr="00E2078B">
        <w:rPr>
          <w:rFonts w:ascii="Arial" w:hAnsi="Arial" w:cs="Arial"/>
          <w:lang w:val="es-ES"/>
        </w:rPr>
        <w:t xml:space="preserve"> </w:t>
      </w:r>
      <w:r w:rsidR="00D02CCE" w:rsidRPr="00E2078B">
        <w:rPr>
          <w:rFonts w:ascii="Arial" w:hAnsi="Arial" w:cs="Arial"/>
          <w:lang w:val="es-ES"/>
        </w:rPr>
        <w:t>peor puntaje.</w:t>
      </w:r>
    </w:p>
    <w:p w14:paraId="2098B9D0" w14:textId="77777777" w:rsidR="00D02CCE" w:rsidRPr="00E2078B" w:rsidRDefault="0006536B"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18</w:t>
      </w:r>
      <w:r w:rsidRPr="00E2078B">
        <w:rPr>
          <w:rFonts w:ascii="Arial" w:hAnsi="Arial" w:cs="Arial"/>
          <w:b/>
          <w:bCs/>
          <w:lang w:val="es-ES"/>
        </w:rPr>
        <w:tab/>
      </w:r>
      <w:r w:rsidR="00D02CCE" w:rsidRPr="00E2078B">
        <w:rPr>
          <w:rFonts w:ascii="Arial" w:hAnsi="Arial" w:cs="Arial"/>
          <w:b/>
          <w:bCs/>
          <w:lang w:val="es-ES"/>
        </w:rPr>
        <w:t>REGLAS</w:t>
      </w:r>
      <w:r w:rsidR="00906512" w:rsidRPr="00E2078B">
        <w:rPr>
          <w:rFonts w:ascii="Arial" w:hAnsi="Arial" w:cs="Arial"/>
          <w:b/>
          <w:bCs/>
          <w:lang w:val="es-ES"/>
        </w:rPr>
        <w:t xml:space="preserve"> Y LISTA</w:t>
      </w:r>
      <w:r w:rsidR="00D02CCE" w:rsidRPr="00E2078B">
        <w:rPr>
          <w:rFonts w:ascii="Arial" w:hAnsi="Arial" w:cs="Arial"/>
          <w:b/>
          <w:bCs/>
          <w:lang w:val="es-ES"/>
        </w:rPr>
        <w:t xml:space="preserve"> DE SEGURIDAD</w:t>
      </w:r>
    </w:p>
    <w:p w14:paraId="1E1D2426" w14:textId="77777777" w:rsidR="00D02CCE" w:rsidRPr="00E2078B" w:rsidRDefault="00091BF6"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
          <w:bCs/>
          <w:lang w:val="es-ES"/>
        </w:rPr>
        <w:tab/>
      </w:r>
      <w:r w:rsidR="00D02CCE" w:rsidRPr="00E2078B">
        <w:rPr>
          <w:rFonts w:ascii="Arial" w:hAnsi="Arial" w:cs="Arial"/>
          <w:lang w:val="es-ES"/>
        </w:rPr>
        <w:t>Todo barco que se retira de una regata</w:t>
      </w:r>
      <w:r w:rsidRPr="00E2078B">
        <w:rPr>
          <w:rFonts w:ascii="Arial" w:hAnsi="Arial" w:cs="Arial"/>
          <w:lang w:val="es-ES"/>
        </w:rPr>
        <w:t xml:space="preserve"> </w:t>
      </w:r>
      <w:r w:rsidR="00D02CCE" w:rsidRPr="00E2078B">
        <w:rPr>
          <w:rFonts w:ascii="Arial" w:hAnsi="Arial" w:cs="Arial"/>
          <w:lang w:val="es-ES"/>
        </w:rPr>
        <w:t>notificará de ello a la comisión de regata</w:t>
      </w:r>
      <w:r w:rsidRPr="00E2078B">
        <w:rPr>
          <w:rFonts w:ascii="Arial" w:hAnsi="Arial" w:cs="Arial"/>
          <w:lang w:val="es-ES"/>
        </w:rPr>
        <w:t xml:space="preserve"> </w:t>
      </w:r>
      <w:r w:rsidR="00D02CCE" w:rsidRPr="00E2078B">
        <w:rPr>
          <w:rFonts w:ascii="Arial" w:hAnsi="Arial" w:cs="Arial"/>
          <w:lang w:val="es-ES"/>
        </w:rPr>
        <w:t>en cuanto sea posible.</w:t>
      </w:r>
      <w:r w:rsidR="00532883" w:rsidRPr="00E2078B">
        <w:rPr>
          <w:rFonts w:ascii="Arial" w:hAnsi="Arial" w:cs="Arial"/>
          <w:lang w:val="es-ES"/>
        </w:rPr>
        <w:t xml:space="preserve"> El barco que no cumpla con los requisitos de seguridad será penalizado con</w:t>
      </w:r>
      <w:r w:rsidR="001B2DAA" w:rsidRPr="00E2078B">
        <w:rPr>
          <w:rFonts w:ascii="Arial" w:hAnsi="Arial" w:cs="Arial"/>
          <w:lang w:val="es-ES"/>
        </w:rPr>
        <w:t xml:space="preserve"> 0,5 puntos por ítem no cumplido en la serie total del campeonato</w:t>
      </w:r>
      <w:r w:rsidR="00532883" w:rsidRPr="00E2078B">
        <w:rPr>
          <w:rFonts w:ascii="Arial" w:hAnsi="Arial" w:cs="Arial"/>
          <w:lang w:val="es-ES"/>
        </w:rPr>
        <w:t>.</w:t>
      </w:r>
      <w:r w:rsidR="001B2DAA" w:rsidRPr="00E2078B">
        <w:rPr>
          <w:rFonts w:ascii="Arial" w:hAnsi="Arial" w:cs="Arial"/>
          <w:lang w:val="es-ES"/>
        </w:rPr>
        <w:t xml:space="preserve"> Lo anterior solo rige para la clase </w:t>
      </w:r>
      <w:proofErr w:type="spellStart"/>
      <w:r w:rsidR="001B2DAA" w:rsidRPr="00E2078B">
        <w:rPr>
          <w:rFonts w:ascii="Arial" w:hAnsi="Arial" w:cs="Arial"/>
          <w:lang w:val="es-ES"/>
        </w:rPr>
        <w:t>Lightning</w:t>
      </w:r>
      <w:proofErr w:type="spellEnd"/>
      <w:r w:rsidR="001B2DAA" w:rsidRPr="00E2078B">
        <w:rPr>
          <w:rFonts w:ascii="Arial" w:hAnsi="Arial" w:cs="Arial"/>
          <w:lang w:val="es-ES"/>
        </w:rPr>
        <w:t>.</w:t>
      </w:r>
    </w:p>
    <w:p w14:paraId="5F00997F" w14:textId="77777777" w:rsidR="00906512" w:rsidRPr="00E2078B" w:rsidRDefault="00906512" w:rsidP="00E939C3">
      <w:pPr>
        <w:tabs>
          <w:tab w:val="left" w:pos="720"/>
        </w:tabs>
        <w:autoSpaceDE w:val="0"/>
        <w:autoSpaceDN w:val="0"/>
        <w:adjustRightInd w:val="0"/>
        <w:spacing w:after="120"/>
        <w:ind w:left="720" w:hanging="720"/>
        <w:jc w:val="both"/>
        <w:rPr>
          <w:rFonts w:ascii="Arial" w:hAnsi="Arial" w:cs="Arial"/>
          <w:lang w:val="es-ES"/>
        </w:rPr>
      </w:pPr>
    </w:p>
    <w:p w14:paraId="350D9938" w14:textId="77777777" w:rsidR="00906512" w:rsidRPr="00E2078B" w:rsidRDefault="00906512"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t>Cada embarcación para poder competir deberá contar con:</w:t>
      </w:r>
    </w:p>
    <w:p w14:paraId="65BBCB63" w14:textId="77777777" w:rsidR="00906512" w:rsidRPr="00E2078B" w:rsidRDefault="00906512" w:rsidP="00E939C3">
      <w:pPr>
        <w:numPr>
          <w:ilvl w:val="0"/>
          <w:numId w:val="2"/>
        </w:numPr>
        <w:tabs>
          <w:tab w:val="left" w:pos="720"/>
        </w:tabs>
        <w:autoSpaceDE w:val="0"/>
        <w:autoSpaceDN w:val="0"/>
        <w:adjustRightInd w:val="0"/>
        <w:spacing w:after="120"/>
        <w:jc w:val="both"/>
        <w:rPr>
          <w:rFonts w:ascii="Arial" w:hAnsi="Arial" w:cs="Arial"/>
          <w:lang w:val="es-ES"/>
        </w:rPr>
      </w:pPr>
      <w:r w:rsidRPr="00E2078B">
        <w:rPr>
          <w:rFonts w:ascii="Arial" w:hAnsi="Arial" w:cs="Arial"/>
          <w:lang w:val="es-ES"/>
        </w:rPr>
        <w:t>Tres chalecos salvavidas</w:t>
      </w:r>
    </w:p>
    <w:p w14:paraId="70769131" w14:textId="77777777" w:rsidR="00906512" w:rsidRPr="00E2078B" w:rsidRDefault="00906512" w:rsidP="00E939C3">
      <w:pPr>
        <w:numPr>
          <w:ilvl w:val="0"/>
          <w:numId w:val="2"/>
        </w:numPr>
        <w:tabs>
          <w:tab w:val="left" w:pos="720"/>
        </w:tabs>
        <w:autoSpaceDE w:val="0"/>
        <w:autoSpaceDN w:val="0"/>
        <w:adjustRightInd w:val="0"/>
        <w:spacing w:after="120"/>
        <w:jc w:val="both"/>
        <w:rPr>
          <w:rFonts w:ascii="Arial" w:hAnsi="Arial" w:cs="Arial"/>
          <w:lang w:val="es-ES"/>
        </w:rPr>
      </w:pPr>
      <w:r w:rsidRPr="00E2078B">
        <w:rPr>
          <w:rFonts w:ascii="Arial" w:hAnsi="Arial" w:cs="Arial"/>
          <w:lang w:val="es-ES"/>
        </w:rPr>
        <w:t>Cojín flotador para poder lanzarlo con un silbato amarrado. (como alterativa puede ser un cuarto salvavidas amarrado)</w:t>
      </w:r>
    </w:p>
    <w:p w14:paraId="0FAD0B27" w14:textId="77777777" w:rsidR="00906512" w:rsidRPr="00E2078B" w:rsidRDefault="00906512" w:rsidP="00E939C3">
      <w:pPr>
        <w:numPr>
          <w:ilvl w:val="0"/>
          <w:numId w:val="2"/>
        </w:numPr>
        <w:tabs>
          <w:tab w:val="left" w:pos="720"/>
        </w:tabs>
        <w:autoSpaceDE w:val="0"/>
        <w:autoSpaceDN w:val="0"/>
        <w:adjustRightInd w:val="0"/>
        <w:spacing w:after="120"/>
        <w:jc w:val="both"/>
        <w:rPr>
          <w:rFonts w:ascii="Arial" w:hAnsi="Arial" w:cs="Arial"/>
          <w:lang w:val="es-ES"/>
        </w:rPr>
      </w:pPr>
      <w:r w:rsidRPr="00E2078B">
        <w:rPr>
          <w:rFonts w:ascii="Arial" w:hAnsi="Arial" w:cs="Arial"/>
          <w:lang w:val="es-ES"/>
        </w:rPr>
        <w:t xml:space="preserve">Cabo de remolque de </w:t>
      </w:r>
      <w:proofErr w:type="spellStart"/>
      <w:r w:rsidRPr="00E2078B">
        <w:rPr>
          <w:rFonts w:ascii="Arial" w:hAnsi="Arial" w:cs="Arial"/>
          <w:lang w:val="es-ES"/>
        </w:rPr>
        <w:t>dacrón</w:t>
      </w:r>
      <w:proofErr w:type="spellEnd"/>
      <w:r w:rsidRPr="00E2078B">
        <w:rPr>
          <w:rFonts w:ascii="Arial" w:hAnsi="Arial" w:cs="Arial"/>
          <w:lang w:val="es-ES"/>
        </w:rPr>
        <w:t xml:space="preserve"> largo mínimo 15 </w:t>
      </w:r>
      <w:proofErr w:type="spellStart"/>
      <w:r w:rsidRPr="00E2078B">
        <w:rPr>
          <w:rFonts w:ascii="Arial" w:hAnsi="Arial" w:cs="Arial"/>
          <w:lang w:val="es-ES"/>
        </w:rPr>
        <w:t>mts</w:t>
      </w:r>
      <w:proofErr w:type="spellEnd"/>
      <w:r w:rsidRPr="00E2078B">
        <w:rPr>
          <w:rFonts w:ascii="Arial" w:hAnsi="Arial" w:cs="Arial"/>
          <w:lang w:val="es-ES"/>
        </w:rPr>
        <w:t xml:space="preserve"> y 10mm de ancho</w:t>
      </w:r>
    </w:p>
    <w:p w14:paraId="7C917E81" w14:textId="77777777" w:rsidR="00906512" w:rsidRPr="00E2078B" w:rsidRDefault="00906512" w:rsidP="00E939C3">
      <w:pPr>
        <w:numPr>
          <w:ilvl w:val="0"/>
          <w:numId w:val="2"/>
        </w:numPr>
        <w:tabs>
          <w:tab w:val="left" w:pos="720"/>
        </w:tabs>
        <w:autoSpaceDE w:val="0"/>
        <w:autoSpaceDN w:val="0"/>
        <w:adjustRightInd w:val="0"/>
        <w:spacing w:after="120"/>
        <w:jc w:val="both"/>
        <w:rPr>
          <w:rFonts w:ascii="Arial" w:hAnsi="Arial" w:cs="Arial"/>
          <w:lang w:val="es-ES"/>
        </w:rPr>
      </w:pPr>
      <w:r w:rsidRPr="00E2078B">
        <w:rPr>
          <w:rFonts w:ascii="Arial" w:hAnsi="Arial" w:cs="Arial"/>
          <w:lang w:val="es-ES"/>
        </w:rPr>
        <w:t>Balde de mínimo 4 litros.</w:t>
      </w:r>
    </w:p>
    <w:p w14:paraId="74AF0290" w14:textId="77777777" w:rsidR="00906512" w:rsidRPr="00E2078B" w:rsidRDefault="00906512" w:rsidP="00E939C3">
      <w:pPr>
        <w:numPr>
          <w:ilvl w:val="0"/>
          <w:numId w:val="2"/>
        </w:numPr>
        <w:tabs>
          <w:tab w:val="left" w:pos="720"/>
        </w:tabs>
        <w:autoSpaceDE w:val="0"/>
        <w:autoSpaceDN w:val="0"/>
        <w:adjustRightInd w:val="0"/>
        <w:spacing w:after="120"/>
        <w:jc w:val="both"/>
        <w:rPr>
          <w:rFonts w:ascii="Arial" w:hAnsi="Arial" w:cs="Arial"/>
          <w:lang w:val="es-ES"/>
        </w:rPr>
      </w:pPr>
      <w:r w:rsidRPr="00E2078B">
        <w:rPr>
          <w:rFonts w:ascii="Arial" w:hAnsi="Arial" w:cs="Arial"/>
          <w:lang w:val="es-ES"/>
        </w:rPr>
        <w:t>Seguro de orza bien instalado.</w:t>
      </w:r>
    </w:p>
    <w:p w14:paraId="79023722"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19</w:t>
      </w:r>
      <w:r w:rsidR="00091BF6" w:rsidRPr="00E2078B">
        <w:rPr>
          <w:rFonts w:ascii="Arial" w:hAnsi="Arial" w:cs="Arial"/>
          <w:b/>
          <w:bCs/>
          <w:lang w:val="es-ES"/>
        </w:rPr>
        <w:tab/>
      </w:r>
      <w:r w:rsidRPr="00E2078B">
        <w:rPr>
          <w:rFonts w:ascii="Arial" w:hAnsi="Arial" w:cs="Arial"/>
          <w:b/>
          <w:bCs/>
          <w:lang w:val="es-ES"/>
        </w:rPr>
        <w:t>REEMPLAZO DE TRIPULACIÓN</w:t>
      </w:r>
      <w:r w:rsidR="00091BF6" w:rsidRPr="00E2078B">
        <w:rPr>
          <w:rFonts w:ascii="Arial" w:hAnsi="Arial" w:cs="Arial"/>
          <w:b/>
          <w:bCs/>
          <w:lang w:val="es-ES"/>
        </w:rPr>
        <w:t xml:space="preserve"> </w:t>
      </w:r>
      <w:r w:rsidRPr="00E2078B">
        <w:rPr>
          <w:rFonts w:ascii="Arial" w:hAnsi="Arial" w:cs="Arial"/>
          <w:b/>
          <w:bCs/>
          <w:lang w:val="es-ES"/>
        </w:rPr>
        <w:t>O DE EQUIPAMIENTO</w:t>
      </w:r>
    </w:p>
    <w:p w14:paraId="650A180C"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19.1</w:t>
      </w:r>
      <w:r w:rsidR="00091BF6" w:rsidRPr="00E2078B">
        <w:rPr>
          <w:rFonts w:ascii="Arial" w:hAnsi="Arial" w:cs="Arial"/>
          <w:bCs/>
          <w:lang w:val="es-ES"/>
        </w:rPr>
        <w:tab/>
      </w:r>
      <w:r w:rsidRPr="00E2078B">
        <w:rPr>
          <w:rFonts w:ascii="Arial" w:hAnsi="Arial" w:cs="Arial"/>
          <w:lang w:val="es-ES"/>
        </w:rPr>
        <w:t>No se permitirá la substitución de</w:t>
      </w:r>
      <w:r w:rsidR="00091BF6" w:rsidRPr="00E2078B">
        <w:rPr>
          <w:rFonts w:ascii="Arial" w:hAnsi="Arial" w:cs="Arial"/>
          <w:lang w:val="es-ES"/>
        </w:rPr>
        <w:t xml:space="preserve"> </w:t>
      </w:r>
      <w:r w:rsidRPr="00E2078B">
        <w:rPr>
          <w:rFonts w:ascii="Arial" w:hAnsi="Arial" w:cs="Arial"/>
          <w:lang w:val="es-ES"/>
        </w:rPr>
        <w:t xml:space="preserve">competidores sin la </w:t>
      </w:r>
      <w:r w:rsidR="009B22A4" w:rsidRPr="00E2078B">
        <w:rPr>
          <w:rFonts w:ascii="Arial" w:hAnsi="Arial" w:cs="Arial"/>
          <w:lang w:val="es-ES"/>
        </w:rPr>
        <w:t xml:space="preserve">previa </w:t>
      </w:r>
      <w:r w:rsidRPr="00E2078B">
        <w:rPr>
          <w:rFonts w:ascii="Arial" w:hAnsi="Arial" w:cs="Arial"/>
          <w:lang w:val="es-ES"/>
        </w:rPr>
        <w:t>aprobación por</w:t>
      </w:r>
      <w:r w:rsidR="00091BF6" w:rsidRPr="00E2078B">
        <w:rPr>
          <w:rFonts w:ascii="Arial" w:hAnsi="Arial" w:cs="Arial"/>
          <w:lang w:val="es-ES"/>
        </w:rPr>
        <w:t xml:space="preserve"> </w:t>
      </w:r>
      <w:r w:rsidR="00F354F6" w:rsidRPr="00E2078B">
        <w:rPr>
          <w:rFonts w:ascii="Arial" w:hAnsi="Arial" w:cs="Arial"/>
          <w:lang w:val="es-ES"/>
        </w:rPr>
        <w:t>escrito de la comisión de regata</w:t>
      </w:r>
      <w:r w:rsidRPr="00E2078B">
        <w:rPr>
          <w:rFonts w:ascii="Arial" w:hAnsi="Arial" w:cs="Arial"/>
          <w:lang w:val="es-ES"/>
        </w:rPr>
        <w:t>.</w:t>
      </w:r>
    </w:p>
    <w:p w14:paraId="4F497893"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Cs/>
          <w:lang w:val="es-ES"/>
        </w:rPr>
        <w:t>19.2</w:t>
      </w:r>
      <w:r w:rsidR="00091BF6" w:rsidRPr="00E2078B">
        <w:rPr>
          <w:rFonts w:ascii="Arial" w:hAnsi="Arial" w:cs="Arial"/>
          <w:b/>
          <w:bCs/>
          <w:lang w:val="es-ES"/>
        </w:rPr>
        <w:tab/>
      </w:r>
      <w:r w:rsidRPr="00E2078B">
        <w:rPr>
          <w:rFonts w:ascii="Arial" w:hAnsi="Arial" w:cs="Arial"/>
          <w:lang w:val="es-ES"/>
        </w:rPr>
        <w:t>No se permitirá la substitución de</w:t>
      </w:r>
      <w:r w:rsidR="004B3777" w:rsidRPr="00E2078B">
        <w:rPr>
          <w:rFonts w:ascii="Arial" w:hAnsi="Arial" w:cs="Arial"/>
          <w:lang w:val="es-ES"/>
        </w:rPr>
        <w:t xml:space="preserve"> </w:t>
      </w:r>
      <w:r w:rsidRPr="00E2078B">
        <w:rPr>
          <w:rFonts w:ascii="Arial" w:hAnsi="Arial" w:cs="Arial"/>
          <w:lang w:val="es-ES"/>
        </w:rPr>
        <w:t>equipamiento dañado o perdido sin la</w:t>
      </w:r>
      <w:r w:rsidR="004B3777" w:rsidRPr="00E2078B">
        <w:rPr>
          <w:rFonts w:ascii="Arial" w:hAnsi="Arial" w:cs="Arial"/>
          <w:lang w:val="es-ES"/>
        </w:rPr>
        <w:t xml:space="preserve"> </w:t>
      </w:r>
      <w:r w:rsidRPr="00E2078B">
        <w:rPr>
          <w:rFonts w:ascii="Arial" w:hAnsi="Arial" w:cs="Arial"/>
          <w:lang w:val="es-ES"/>
        </w:rPr>
        <w:t>autorización de la</w:t>
      </w:r>
      <w:r w:rsidR="00F354F6" w:rsidRPr="00E2078B">
        <w:rPr>
          <w:rFonts w:ascii="Arial" w:hAnsi="Arial" w:cs="Arial"/>
          <w:lang w:val="es-ES"/>
        </w:rPr>
        <w:t xml:space="preserve"> comisión de regata</w:t>
      </w:r>
      <w:r w:rsidRPr="00E2078B">
        <w:rPr>
          <w:rFonts w:ascii="Arial" w:hAnsi="Arial" w:cs="Arial"/>
          <w:lang w:val="es-ES"/>
        </w:rPr>
        <w:t>. Los</w:t>
      </w:r>
      <w:r w:rsidR="004B3777" w:rsidRPr="00E2078B">
        <w:rPr>
          <w:rFonts w:ascii="Arial" w:hAnsi="Arial" w:cs="Arial"/>
          <w:lang w:val="es-ES"/>
        </w:rPr>
        <w:t xml:space="preserve"> </w:t>
      </w:r>
      <w:r w:rsidRPr="00E2078B">
        <w:rPr>
          <w:rFonts w:ascii="Arial" w:hAnsi="Arial" w:cs="Arial"/>
          <w:lang w:val="es-ES"/>
        </w:rPr>
        <w:t>pedidos de substitución se harán ante la</w:t>
      </w:r>
      <w:r w:rsidR="004B3777" w:rsidRPr="00E2078B">
        <w:rPr>
          <w:rFonts w:ascii="Arial" w:hAnsi="Arial" w:cs="Arial"/>
          <w:lang w:val="es-ES"/>
        </w:rPr>
        <w:t xml:space="preserve"> </w:t>
      </w:r>
      <w:r w:rsidRPr="00E2078B">
        <w:rPr>
          <w:rFonts w:ascii="Arial" w:hAnsi="Arial" w:cs="Arial"/>
          <w:lang w:val="es-ES"/>
        </w:rPr>
        <w:t>comisión en la primera oportunidad</w:t>
      </w:r>
      <w:r w:rsidR="004B3777" w:rsidRPr="00E2078B">
        <w:rPr>
          <w:rFonts w:ascii="Arial" w:hAnsi="Arial" w:cs="Arial"/>
          <w:lang w:val="es-ES"/>
        </w:rPr>
        <w:t xml:space="preserve"> </w:t>
      </w:r>
      <w:r w:rsidRPr="00E2078B">
        <w:rPr>
          <w:rFonts w:ascii="Arial" w:hAnsi="Arial" w:cs="Arial"/>
          <w:lang w:val="es-ES"/>
        </w:rPr>
        <w:t>razonable</w:t>
      </w:r>
      <w:r w:rsidR="004B3777" w:rsidRPr="00E2078B">
        <w:rPr>
          <w:rFonts w:ascii="Arial" w:hAnsi="Arial" w:cs="Arial"/>
          <w:lang w:val="es-ES"/>
        </w:rPr>
        <w:t>.</w:t>
      </w:r>
    </w:p>
    <w:p w14:paraId="50A36EAD"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20</w:t>
      </w:r>
      <w:r w:rsidR="004B3777" w:rsidRPr="00E2078B">
        <w:rPr>
          <w:rFonts w:ascii="Arial" w:hAnsi="Arial" w:cs="Arial"/>
          <w:b/>
          <w:bCs/>
          <w:lang w:val="es-ES"/>
        </w:rPr>
        <w:tab/>
      </w:r>
      <w:r w:rsidRPr="00E2078B">
        <w:rPr>
          <w:rFonts w:ascii="Arial" w:hAnsi="Arial" w:cs="Arial"/>
          <w:b/>
          <w:bCs/>
          <w:lang w:val="es-ES"/>
        </w:rPr>
        <w:t>CONTROLES DE EQUIPAMIENTO</w:t>
      </w:r>
      <w:r w:rsidR="004B3777" w:rsidRPr="00E2078B">
        <w:rPr>
          <w:rFonts w:ascii="Arial" w:hAnsi="Arial" w:cs="Arial"/>
          <w:b/>
          <w:bCs/>
          <w:lang w:val="es-ES"/>
        </w:rPr>
        <w:t xml:space="preserve"> </w:t>
      </w:r>
      <w:r w:rsidRPr="00E2078B">
        <w:rPr>
          <w:rFonts w:ascii="Arial" w:hAnsi="Arial" w:cs="Arial"/>
          <w:b/>
          <w:bCs/>
          <w:lang w:val="es-ES"/>
        </w:rPr>
        <w:t>Y DE MEDICIÓN</w:t>
      </w:r>
    </w:p>
    <w:p w14:paraId="452B31F8" w14:textId="48EF319A" w:rsidR="00F354F6" w:rsidRPr="00E939C3"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Todo barco y equipamiento p</w:t>
      </w:r>
      <w:r w:rsidR="009B22A4" w:rsidRPr="00E2078B">
        <w:rPr>
          <w:rFonts w:ascii="Arial" w:hAnsi="Arial" w:cs="Arial"/>
          <w:lang w:val="es-ES"/>
        </w:rPr>
        <w:t>uede</w:t>
      </w:r>
      <w:r w:rsidR="00D02CCE" w:rsidRPr="00E2078B">
        <w:rPr>
          <w:rFonts w:ascii="Arial" w:hAnsi="Arial" w:cs="Arial"/>
          <w:lang w:val="es-ES"/>
        </w:rPr>
        <w:t xml:space="preserve"> ser</w:t>
      </w:r>
      <w:r w:rsidRPr="00E2078B">
        <w:rPr>
          <w:rFonts w:ascii="Arial" w:hAnsi="Arial" w:cs="Arial"/>
          <w:lang w:val="es-ES"/>
        </w:rPr>
        <w:t xml:space="preserve"> </w:t>
      </w:r>
      <w:r w:rsidR="00D02CCE" w:rsidRPr="00E2078B">
        <w:rPr>
          <w:rFonts w:ascii="Arial" w:hAnsi="Arial" w:cs="Arial"/>
          <w:lang w:val="es-ES"/>
        </w:rPr>
        <w:t>inspeccionado en cualquier momento,</w:t>
      </w:r>
      <w:r w:rsidRPr="00E2078B">
        <w:rPr>
          <w:rFonts w:ascii="Arial" w:hAnsi="Arial" w:cs="Arial"/>
          <w:lang w:val="es-ES"/>
        </w:rPr>
        <w:t xml:space="preserve"> </w:t>
      </w:r>
      <w:r w:rsidR="00D02CCE" w:rsidRPr="00E2078B">
        <w:rPr>
          <w:rFonts w:ascii="Arial" w:hAnsi="Arial" w:cs="Arial"/>
          <w:lang w:val="es-ES"/>
        </w:rPr>
        <w:t>para verificar su cumplimiento con las</w:t>
      </w:r>
      <w:r w:rsidRPr="00E2078B">
        <w:rPr>
          <w:rFonts w:ascii="Arial" w:hAnsi="Arial" w:cs="Arial"/>
          <w:lang w:val="es-ES"/>
        </w:rPr>
        <w:t xml:space="preserve"> </w:t>
      </w:r>
      <w:r w:rsidR="00D02CCE" w:rsidRPr="00E2078B">
        <w:rPr>
          <w:rFonts w:ascii="Arial" w:hAnsi="Arial" w:cs="Arial"/>
          <w:lang w:val="es-ES"/>
        </w:rPr>
        <w:t>reglas de clase y las instrucciones de</w:t>
      </w:r>
      <w:r w:rsidRPr="00E2078B">
        <w:rPr>
          <w:rFonts w:ascii="Arial" w:hAnsi="Arial" w:cs="Arial"/>
          <w:lang w:val="es-ES"/>
        </w:rPr>
        <w:t xml:space="preserve"> </w:t>
      </w:r>
      <w:r w:rsidR="00D02CCE" w:rsidRPr="00E2078B">
        <w:rPr>
          <w:rFonts w:ascii="Arial" w:hAnsi="Arial" w:cs="Arial"/>
          <w:lang w:val="es-ES"/>
        </w:rPr>
        <w:t>regata. En el agua, un barco puede</w:t>
      </w:r>
      <w:r w:rsidRPr="00E2078B">
        <w:rPr>
          <w:rFonts w:ascii="Arial" w:hAnsi="Arial" w:cs="Arial"/>
          <w:lang w:val="es-ES"/>
        </w:rPr>
        <w:t xml:space="preserve"> </w:t>
      </w:r>
      <w:r w:rsidR="00D02CCE" w:rsidRPr="00E2078B">
        <w:rPr>
          <w:rFonts w:ascii="Arial" w:hAnsi="Arial" w:cs="Arial"/>
          <w:lang w:val="es-ES"/>
        </w:rPr>
        <w:t>recibir la orden de un inspector de</w:t>
      </w:r>
      <w:r w:rsidRPr="00E2078B">
        <w:rPr>
          <w:rFonts w:ascii="Arial" w:hAnsi="Arial" w:cs="Arial"/>
          <w:lang w:val="es-ES"/>
        </w:rPr>
        <w:t xml:space="preserve"> </w:t>
      </w:r>
      <w:r w:rsidR="00D02CCE" w:rsidRPr="00E2078B">
        <w:rPr>
          <w:rFonts w:ascii="Arial" w:hAnsi="Arial" w:cs="Arial"/>
          <w:lang w:val="es-ES"/>
        </w:rPr>
        <w:t>equipamiento o un medidor de la</w:t>
      </w:r>
      <w:r w:rsidRPr="00E2078B">
        <w:rPr>
          <w:rFonts w:ascii="Arial" w:hAnsi="Arial" w:cs="Arial"/>
          <w:lang w:val="es-ES"/>
        </w:rPr>
        <w:t xml:space="preserve"> </w:t>
      </w:r>
      <w:r w:rsidR="00D02CCE" w:rsidRPr="00E2078B">
        <w:rPr>
          <w:rFonts w:ascii="Arial" w:hAnsi="Arial" w:cs="Arial"/>
          <w:lang w:val="es-ES"/>
        </w:rPr>
        <w:t>comisión de regata, para trasladarse</w:t>
      </w:r>
      <w:r w:rsidRPr="00E2078B">
        <w:rPr>
          <w:rFonts w:ascii="Arial" w:hAnsi="Arial" w:cs="Arial"/>
          <w:lang w:val="es-ES"/>
        </w:rPr>
        <w:t xml:space="preserve"> </w:t>
      </w:r>
      <w:r w:rsidR="00D02CCE" w:rsidRPr="00E2078B">
        <w:rPr>
          <w:rFonts w:ascii="Arial" w:hAnsi="Arial" w:cs="Arial"/>
          <w:lang w:val="es-ES"/>
        </w:rPr>
        <w:t>inmediatamente a un área designada</w:t>
      </w:r>
      <w:r w:rsidRPr="00E2078B">
        <w:rPr>
          <w:rFonts w:ascii="Arial" w:hAnsi="Arial" w:cs="Arial"/>
          <w:lang w:val="es-ES"/>
        </w:rPr>
        <w:t xml:space="preserve"> </w:t>
      </w:r>
      <w:r w:rsidR="00D02CCE" w:rsidRPr="00E2078B">
        <w:rPr>
          <w:rFonts w:ascii="Arial" w:hAnsi="Arial" w:cs="Arial"/>
          <w:lang w:val="es-ES"/>
        </w:rPr>
        <w:t>para la inspección.</w:t>
      </w:r>
    </w:p>
    <w:p w14:paraId="2528DD39"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21</w:t>
      </w:r>
      <w:r w:rsidR="004B3777" w:rsidRPr="00E2078B">
        <w:rPr>
          <w:rFonts w:ascii="Arial" w:hAnsi="Arial" w:cs="Arial"/>
          <w:b/>
          <w:bCs/>
          <w:lang w:val="es-ES"/>
        </w:rPr>
        <w:tab/>
      </w:r>
      <w:r w:rsidRPr="00E2078B">
        <w:rPr>
          <w:rFonts w:ascii="Arial" w:hAnsi="Arial" w:cs="Arial"/>
          <w:b/>
          <w:bCs/>
          <w:lang w:val="es-ES"/>
        </w:rPr>
        <w:t>PUBLICIDAD</w:t>
      </w:r>
    </w:p>
    <w:p w14:paraId="2BBB9D4A" w14:textId="77777777" w:rsidR="00D02CCE" w:rsidRPr="00E2078B"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Los barcos debe</w:t>
      </w:r>
      <w:r w:rsidR="00337A3D" w:rsidRPr="00E2078B">
        <w:rPr>
          <w:rFonts w:ascii="Arial" w:hAnsi="Arial" w:cs="Arial"/>
          <w:lang w:val="es-ES"/>
        </w:rPr>
        <w:t>rán</w:t>
      </w:r>
      <w:r w:rsidR="00D02CCE" w:rsidRPr="00E2078B">
        <w:rPr>
          <w:rFonts w:ascii="Arial" w:hAnsi="Arial" w:cs="Arial"/>
          <w:lang w:val="es-ES"/>
        </w:rPr>
        <w:t xml:space="preserve"> exhibir</w:t>
      </w:r>
      <w:r w:rsidRPr="00E2078B">
        <w:rPr>
          <w:rFonts w:ascii="Arial" w:hAnsi="Arial" w:cs="Arial"/>
          <w:lang w:val="es-ES"/>
        </w:rPr>
        <w:t xml:space="preserve"> </w:t>
      </w:r>
      <w:r w:rsidR="00D02CCE" w:rsidRPr="00E2078B">
        <w:rPr>
          <w:rFonts w:ascii="Arial" w:hAnsi="Arial" w:cs="Arial"/>
          <w:lang w:val="es-ES"/>
        </w:rPr>
        <w:t xml:space="preserve">publicidad </w:t>
      </w:r>
      <w:r w:rsidR="00337A3D" w:rsidRPr="00E2078B">
        <w:rPr>
          <w:rFonts w:ascii="Arial" w:hAnsi="Arial" w:cs="Arial"/>
          <w:lang w:val="es-ES"/>
        </w:rPr>
        <w:t xml:space="preserve">del evento </w:t>
      </w:r>
      <w:r w:rsidR="00D02CCE" w:rsidRPr="00E2078B">
        <w:rPr>
          <w:rFonts w:ascii="Arial" w:hAnsi="Arial" w:cs="Arial"/>
          <w:lang w:val="es-ES"/>
        </w:rPr>
        <w:t>provista por la autoridad</w:t>
      </w:r>
      <w:r w:rsidRPr="00E2078B">
        <w:rPr>
          <w:rFonts w:ascii="Arial" w:hAnsi="Arial" w:cs="Arial"/>
          <w:lang w:val="es-ES"/>
        </w:rPr>
        <w:t xml:space="preserve"> </w:t>
      </w:r>
      <w:r w:rsidR="00D02CCE" w:rsidRPr="00E2078B">
        <w:rPr>
          <w:rFonts w:ascii="Arial" w:hAnsi="Arial" w:cs="Arial"/>
          <w:lang w:val="es-ES"/>
        </w:rPr>
        <w:t>organi</w:t>
      </w:r>
      <w:r w:rsidR="008C7076" w:rsidRPr="00E2078B">
        <w:rPr>
          <w:rFonts w:ascii="Arial" w:hAnsi="Arial" w:cs="Arial"/>
          <w:lang w:val="es-ES"/>
        </w:rPr>
        <w:t>zadora.</w:t>
      </w:r>
    </w:p>
    <w:p w14:paraId="578DE198" w14:textId="77777777" w:rsidR="00906512" w:rsidRPr="00E2078B" w:rsidRDefault="00906512" w:rsidP="00E939C3">
      <w:pPr>
        <w:tabs>
          <w:tab w:val="left" w:pos="720"/>
        </w:tabs>
        <w:autoSpaceDE w:val="0"/>
        <w:autoSpaceDN w:val="0"/>
        <w:adjustRightInd w:val="0"/>
        <w:spacing w:after="120"/>
        <w:ind w:left="720" w:hanging="720"/>
        <w:jc w:val="both"/>
        <w:rPr>
          <w:rFonts w:ascii="Arial" w:hAnsi="Arial" w:cs="Arial"/>
          <w:lang w:val="es-ES"/>
        </w:rPr>
      </w:pPr>
    </w:p>
    <w:p w14:paraId="79146985" w14:textId="77777777" w:rsidR="00D02CCE" w:rsidRPr="00E2078B" w:rsidRDefault="00D02CCE" w:rsidP="00E939C3">
      <w:pPr>
        <w:tabs>
          <w:tab w:val="left" w:pos="720"/>
        </w:tabs>
        <w:autoSpaceDE w:val="0"/>
        <w:autoSpaceDN w:val="0"/>
        <w:adjustRightInd w:val="0"/>
        <w:spacing w:after="120"/>
        <w:ind w:left="720" w:hanging="720"/>
        <w:jc w:val="both"/>
        <w:rPr>
          <w:rFonts w:ascii="Arial" w:hAnsi="Arial" w:cs="Arial"/>
          <w:b/>
          <w:bCs/>
          <w:lang w:val="es-ES"/>
        </w:rPr>
      </w:pPr>
      <w:r w:rsidRPr="00E2078B">
        <w:rPr>
          <w:rFonts w:ascii="Arial" w:hAnsi="Arial" w:cs="Arial"/>
          <w:b/>
          <w:bCs/>
          <w:lang w:val="es-ES"/>
        </w:rPr>
        <w:t>22</w:t>
      </w:r>
      <w:r w:rsidR="004B3777" w:rsidRPr="00E2078B">
        <w:rPr>
          <w:rFonts w:ascii="Arial" w:hAnsi="Arial" w:cs="Arial"/>
          <w:b/>
          <w:bCs/>
          <w:lang w:val="es-ES"/>
        </w:rPr>
        <w:tab/>
      </w:r>
      <w:r w:rsidRPr="00E2078B">
        <w:rPr>
          <w:rFonts w:ascii="Arial" w:hAnsi="Arial" w:cs="Arial"/>
          <w:b/>
          <w:bCs/>
          <w:lang w:val="es-ES"/>
        </w:rPr>
        <w:t>EMBARCACIONES OFICIALES</w:t>
      </w:r>
    </w:p>
    <w:p w14:paraId="1F210356" w14:textId="77777777" w:rsidR="00D02CCE" w:rsidRPr="00E2078B"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 xml:space="preserve">Las embarcaciones oficiales </w:t>
      </w:r>
      <w:r w:rsidR="008C7076" w:rsidRPr="00E2078B">
        <w:rPr>
          <w:rFonts w:ascii="Arial" w:hAnsi="Arial" w:cs="Arial"/>
          <w:lang w:val="es-ES"/>
        </w:rPr>
        <w:t>serán identificadas con bandera naranja.</w:t>
      </w:r>
    </w:p>
    <w:p w14:paraId="5089C2FF"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lastRenderedPageBreak/>
        <w:t>23</w:t>
      </w:r>
      <w:r w:rsidR="004B3777" w:rsidRPr="00E2078B">
        <w:rPr>
          <w:rFonts w:ascii="Arial" w:hAnsi="Arial" w:cs="Arial"/>
          <w:b/>
          <w:bCs/>
          <w:lang w:val="es-ES"/>
        </w:rPr>
        <w:tab/>
      </w:r>
      <w:r w:rsidRPr="00E2078B">
        <w:rPr>
          <w:rFonts w:ascii="Arial" w:hAnsi="Arial" w:cs="Arial"/>
          <w:b/>
          <w:bCs/>
          <w:lang w:val="es-ES"/>
        </w:rPr>
        <w:t>EMBARCACIONES DE APOYO</w:t>
      </w:r>
    </w:p>
    <w:p w14:paraId="500A98C9" w14:textId="77777777" w:rsidR="00D02CCE" w:rsidRPr="00E2078B"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b/>
          <w:bCs/>
          <w:lang w:val="es-ES"/>
        </w:rPr>
        <w:tab/>
      </w:r>
      <w:r w:rsidR="00D02CCE" w:rsidRPr="00E2078B">
        <w:rPr>
          <w:rFonts w:ascii="Arial" w:hAnsi="Arial" w:cs="Arial"/>
          <w:spacing w:val="-2"/>
          <w:lang w:val="es-ES"/>
        </w:rPr>
        <w:t>Los jefes de equipo, entrenadores y otro</w:t>
      </w:r>
      <w:r w:rsidRPr="00E2078B">
        <w:rPr>
          <w:rFonts w:ascii="Arial" w:hAnsi="Arial" w:cs="Arial"/>
          <w:spacing w:val="-2"/>
          <w:lang w:val="es-ES"/>
        </w:rPr>
        <w:t xml:space="preserve"> </w:t>
      </w:r>
      <w:r w:rsidR="00D02CCE" w:rsidRPr="00E2078B">
        <w:rPr>
          <w:rFonts w:ascii="Arial" w:hAnsi="Arial" w:cs="Arial"/>
          <w:spacing w:val="-2"/>
          <w:lang w:val="es-ES"/>
        </w:rPr>
        <w:t>personal de apoyo se mantendrán fuera</w:t>
      </w:r>
      <w:r w:rsidRPr="00E2078B">
        <w:rPr>
          <w:rFonts w:ascii="Arial" w:hAnsi="Arial" w:cs="Arial"/>
          <w:spacing w:val="-2"/>
          <w:lang w:val="es-ES"/>
        </w:rPr>
        <w:t xml:space="preserve"> </w:t>
      </w:r>
      <w:r w:rsidR="00D02CCE" w:rsidRPr="00E2078B">
        <w:rPr>
          <w:rFonts w:ascii="Arial" w:hAnsi="Arial" w:cs="Arial"/>
          <w:spacing w:val="-2"/>
          <w:lang w:val="es-ES"/>
        </w:rPr>
        <w:t>del área donde compiten los barcos</w:t>
      </w:r>
      <w:r w:rsidRPr="00E2078B">
        <w:rPr>
          <w:rFonts w:ascii="Arial" w:hAnsi="Arial" w:cs="Arial"/>
          <w:spacing w:val="-2"/>
          <w:lang w:val="es-ES"/>
        </w:rPr>
        <w:t xml:space="preserve"> </w:t>
      </w:r>
      <w:r w:rsidR="00D02CCE" w:rsidRPr="00E2078B">
        <w:rPr>
          <w:rFonts w:ascii="Arial" w:hAnsi="Arial" w:cs="Arial"/>
          <w:spacing w:val="-2"/>
          <w:lang w:val="es-ES"/>
        </w:rPr>
        <w:t>desde el momento de la señal</w:t>
      </w:r>
      <w:r w:rsidRPr="00E2078B">
        <w:rPr>
          <w:rFonts w:ascii="Arial" w:hAnsi="Arial" w:cs="Arial"/>
          <w:spacing w:val="-2"/>
          <w:lang w:val="es-ES"/>
        </w:rPr>
        <w:t xml:space="preserve"> </w:t>
      </w:r>
      <w:r w:rsidR="00D02CCE" w:rsidRPr="00E2078B">
        <w:rPr>
          <w:rFonts w:ascii="Arial" w:hAnsi="Arial" w:cs="Arial"/>
          <w:spacing w:val="-2"/>
          <w:lang w:val="es-ES"/>
        </w:rPr>
        <w:t>preparatoria de la primera clase en partir</w:t>
      </w:r>
      <w:r w:rsidRPr="00E2078B">
        <w:rPr>
          <w:rFonts w:ascii="Arial" w:hAnsi="Arial" w:cs="Arial"/>
          <w:spacing w:val="-2"/>
          <w:lang w:val="es-ES"/>
        </w:rPr>
        <w:t xml:space="preserve"> </w:t>
      </w:r>
      <w:r w:rsidR="00D02CCE" w:rsidRPr="00E2078B">
        <w:rPr>
          <w:rFonts w:ascii="Arial" w:hAnsi="Arial" w:cs="Arial"/>
          <w:spacing w:val="-2"/>
          <w:lang w:val="es-ES"/>
        </w:rPr>
        <w:t>hasta que todos los barcos hayan</w:t>
      </w:r>
      <w:r w:rsidRPr="00E2078B">
        <w:rPr>
          <w:rFonts w:ascii="Arial" w:hAnsi="Arial" w:cs="Arial"/>
          <w:spacing w:val="-2"/>
          <w:lang w:val="es-ES"/>
        </w:rPr>
        <w:t xml:space="preserve"> </w:t>
      </w:r>
      <w:r w:rsidR="00D02CCE" w:rsidRPr="00E2078B">
        <w:rPr>
          <w:rFonts w:ascii="Arial" w:hAnsi="Arial" w:cs="Arial"/>
          <w:spacing w:val="-2"/>
          <w:lang w:val="es-ES"/>
        </w:rPr>
        <w:t>llegado o se hayan retirado o la</w:t>
      </w:r>
      <w:r w:rsidRPr="00E2078B">
        <w:rPr>
          <w:rFonts w:ascii="Arial" w:hAnsi="Arial" w:cs="Arial"/>
          <w:spacing w:val="-2"/>
          <w:lang w:val="es-ES"/>
        </w:rPr>
        <w:t xml:space="preserve"> </w:t>
      </w:r>
      <w:r w:rsidR="00D02CCE" w:rsidRPr="00E2078B">
        <w:rPr>
          <w:rFonts w:ascii="Arial" w:hAnsi="Arial" w:cs="Arial"/>
          <w:spacing w:val="-2"/>
          <w:lang w:val="es-ES"/>
        </w:rPr>
        <w:t>comisión de regata señale una</w:t>
      </w:r>
      <w:r w:rsidRPr="00E2078B">
        <w:rPr>
          <w:rFonts w:ascii="Arial" w:hAnsi="Arial" w:cs="Arial"/>
          <w:spacing w:val="-2"/>
          <w:lang w:val="es-ES"/>
        </w:rPr>
        <w:t xml:space="preserve"> </w:t>
      </w:r>
      <w:r w:rsidR="00D02CCE" w:rsidRPr="00E2078B">
        <w:rPr>
          <w:rFonts w:ascii="Arial" w:hAnsi="Arial" w:cs="Arial"/>
          <w:spacing w:val="-2"/>
          <w:lang w:val="es-ES"/>
        </w:rPr>
        <w:t>postergación, una llamada general o una</w:t>
      </w:r>
      <w:r w:rsidRPr="00E2078B">
        <w:rPr>
          <w:rFonts w:ascii="Arial" w:hAnsi="Arial" w:cs="Arial"/>
          <w:spacing w:val="-2"/>
          <w:lang w:val="es-ES"/>
        </w:rPr>
        <w:t xml:space="preserve"> </w:t>
      </w:r>
      <w:r w:rsidR="00D02CCE" w:rsidRPr="00E2078B">
        <w:rPr>
          <w:rFonts w:ascii="Arial" w:hAnsi="Arial" w:cs="Arial"/>
          <w:spacing w:val="-2"/>
          <w:lang w:val="es-ES"/>
        </w:rPr>
        <w:t>anulación.</w:t>
      </w:r>
    </w:p>
    <w:p w14:paraId="4194434B" w14:textId="77777777" w:rsidR="00D02CCE" w:rsidRPr="00E2078B" w:rsidRDefault="004B3777"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24</w:t>
      </w:r>
      <w:r w:rsidRPr="00E2078B">
        <w:rPr>
          <w:rFonts w:ascii="Arial" w:hAnsi="Arial" w:cs="Arial"/>
          <w:b/>
          <w:bCs/>
          <w:lang w:val="es-ES"/>
        </w:rPr>
        <w:tab/>
      </w:r>
      <w:r w:rsidR="00D02CCE" w:rsidRPr="00E2078B">
        <w:rPr>
          <w:rFonts w:ascii="Arial" w:hAnsi="Arial" w:cs="Arial"/>
          <w:b/>
          <w:bCs/>
          <w:lang w:val="es-ES"/>
        </w:rPr>
        <w:t>ELIMINACION DE RESIDUOS</w:t>
      </w:r>
    </w:p>
    <w:p w14:paraId="6FE659C7" w14:textId="77777777" w:rsidR="00D02CCE" w:rsidRPr="00E2078B"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L</w:t>
      </w:r>
      <w:r w:rsidR="00337A3D" w:rsidRPr="00E2078B">
        <w:rPr>
          <w:rFonts w:ascii="Arial" w:hAnsi="Arial" w:cs="Arial"/>
          <w:lang w:val="es-ES"/>
        </w:rPr>
        <w:t xml:space="preserve">a basura podrá ser colocada en las </w:t>
      </w:r>
      <w:r w:rsidR="00D02CCE" w:rsidRPr="00E2078B">
        <w:rPr>
          <w:rFonts w:ascii="Arial" w:hAnsi="Arial" w:cs="Arial"/>
          <w:lang w:val="es-ES"/>
        </w:rPr>
        <w:t xml:space="preserve">embarcaciones de apoyo </w:t>
      </w:r>
      <w:r w:rsidR="00337A3D" w:rsidRPr="00E2078B">
        <w:rPr>
          <w:rFonts w:ascii="Arial" w:hAnsi="Arial" w:cs="Arial"/>
          <w:lang w:val="es-ES"/>
        </w:rPr>
        <w:t>u oficiales</w:t>
      </w:r>
      <w:r w:rsidR="00D02CCE" w:rsidRPr="00E2078B">
        <w:rPr>
          <w:rFonts w:ascii="Arial" w:hAnsi="Arial" w:cs="Arial"/>
          <w:lang w:val="es-ES"/>
        </w:rPr>
        <w:t>.</w:t>
      </w:r>
    </w:p>
    <w:p w14:paraId="730F16B5" w14:textId="77777777" w:rsidR="00D02CCE" w:rsidRPr="00E2078B" w:rsidRDefault="00D02CCE"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25</w:t>
      </w:r>
      <w:r w:rsidR="004B3777" w:rsidRPr="00E2078B">
        <w:rPr>
          <w:rFonts w:ascii="Arial" w:hAnsi="Arial" w:cs="Arial"/>
          <w:b/>
          <w:bCs/>
          <w:lang w:val="es-ES"/>
        </w:rPr>
        <w:tab/>
      </w:r>
      <w:r w:rsidRPr="00E2078B">
        <w:rPr>
          <w:rFonts w:ascii="Arial" w:hAnsi="Arial" w:cs="Arial"/>
          <w:b/>
          <w:bCs/>
          <w:lang w:val="es-ES"/>
        </w:rPr>
        <w:t>RESTRICCIONES PARA SACAR A</w:t>
      </w:r>
      <w:r w:rsidR="004B3777" w:rsidRPr="00E2078B">
        <w:rPr>
          <w:rFonts w:ascii="Arial" w:hAnsi="Arial" w:cs="Arial"/>
          <w:b/>
          <w:bCs/>
          <w:lang w:val="es-ES"/>
        </w:rPr>
        <w:t xml:space="preserve"> </w:t>
      </w:r>
      <w:r w:rsidRPr="00E2078B">
        <w:rPr>
          <w:rFonts w:ascii="Arial" w:hAnsi="Arial" w:cs="Arial"/>
          <w:b/>
          <w:bCs/>
          <w:lang w:val="es-ES"/>
        </w:rPr>
        <w:t>TIERRA</w:t>
      </w:r>
    </w:p>
    <w:p w14:paraId="24E721DB" w14:textId="56FBC7AC" w:rsidR="00D02CCE" w:rsidRPr="00E2078B" w:rsidRDefault="004B3777"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6C390D" w:rsidRPr="00E2078B">
        <w:rPr>
          <w:rFonts w:ascii="Arial" w:hAnsi="Arial" w:cs="Arial"/>
          <w:lang w:val="es-ES"/>
        </w:rPr>
        <w:t>No hay restricción del sacado de embarcaciones a tierra</w:t>
      </w:r>
      <w:r w:rsidR="00D02CCE" w:rsidRPr="00E2078B">
        <w:rPr>
          <w:rFonts w:ascii="Arial" w:hAnsi="Arial" w:cs="Arial"/>
          <w:lang w:val="es-ES"/>
        </w:rPr>
        <w:t>.</w:t>
      </w:r>
    </w:p>
    <w:p w14:paraId="520A8B06" w14:textId="77777777" w:rsidR="00D02CCE" w:rsidRPr="00E2078B" w:rsidRDefault="008C7076"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26</w:t>
      </w:r>
      <w:r w:rsidR="00661C8E" w:rsidRPr="00E2078B">
        <w:rPr>
          <w:rFonts w:ascii="Arial" w:hAnsi="Arial" w:cs="Arial"/>
          <w:b/>
          <w:bCs/>
          <w:lang w:val="es-ES"/>
        </w:rPr>
        <w:tab/>
      </w:r>
      <w:r w:rsidR="00906512" w:rsidRPr="00E2078B">
        <w:rPr>
          <w:rFonts w:ascii="Arial" w:hAnsi="Arial" w:cs="Arial"/>
          <w:b/>
          <w:bCs/>
          <w:lang w:val="es-ES"/>
        </w:rPr>
        <w:t>RADIO VHF</w:t>
      </w:r>
    </w:p>
    <w:p w14:paraId="7984556B" w14:textId="0E896215" w:rsidR="00D02CCE" w:rsidRPr="00E2078B" w:rsidRDefault="00661C8E"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906512" w:rsidRPr="00E2078B">
        <w:rPr>
          <w:rFonts w:ascii="Arial" w:hAnsi="Arial" w:cs="Arial"/>
          <w:lang w:val="es-ES"/>
        </w:rPr>
        <w:t xml:space="preserve">La comisión de regata podrá emitir información de la regata a través de la radio VHF, por lo que las tripulaciones deben llevar una a bordo. El canal de Radio será el VHF 72 y es un medio de comunicación </w:t>
      </w:r>
      <w:r w:rsidR="00E939C3">
        <w:rPr>
          <w:rFonts w:ascii="Arial" w:hAnsi="Arial" w:cs="Arial"/>
          <w:lang w:val="es-ES"/>
        </w:rPr>
        <w:t>de apoyo a las señales visuales. Estas últimas serán siempre las que prevalecen</w:t>
      </w:r>
      <w:r w:rsidR="00906512" w:rsidRPr="00E2078B">
        <w:rPr>
          <w:rFonts w:ascii="Arial" w:hAnsi="Arial" w:cs="Arial"/>
          <w:lang w:val="es-ES"/>
        </w:rPr>
        <w:t>.</w:t>
      </w:r>
    </w:p>
    <w:p w14:paraId="64CDEDD1" w14:textId="77777777" w:rsidR="00896D24" w:rsidRPr="00E2078B" w:rsidRDefault="00896D24" w:rsidP="00E939C3">
      <w:pPr>
        <w:pStyle w:val="PuntoRegata"/>
        <w:numPr>
          <w:ilvl w:val="0"/>
          <w:numId w:val="0"/>
        </w:numPr>
        <w:ind w:left="680" w:hanging="680"/>
        <w:jc w:val="both"/>
        <w:rPr>
          <w:rFonts w:ascii="Arial" w:hAnsi="Arial" w:cs="Arial"/>
          <w:sz w:val="24"/>
        </w:rPr>
      </w:pPr>
      <w:r w:rsidRPr="00E2078B">
        <w:rPr>
          <w:rFonts w:ascii="Arial" w:hAnsi="Arial" w:cs="Arial"/>
          <w:bCs/>
          <w:sz w:val="24"/>
        </w:rPr>
        <w:t>27</w:t>
      </w:r>
      <w:r w:rsidR="00661C8E" w:rsidRPr="00E2078B">
        <w:rPr>
          <w:rFonts w:ascii="Arial" w:hAnsi="Arial" w:cs="Arial"/>
          <w:bCs/>
          <w:sz w:val="24"/>
        </w:rPr>
        <w:tab/>
      </w:r>
      <w:r w:rsidR="006520A8" w:rsidRPr="00E2078B">
        <w:rPr>
          <w:rFonts w:ascii="Arial" w:hAnsi="Arial" w:cs="Arial"/>
          <w:sz w:val="24"/>
        </w:rPr>
        <w:t>NÚMEROS DE PROA Y VELA PARA CLASE LIGHTNING</w:t>
      </w:r>
    </w:p>
    <w:p w14:paraId="4B29662F" w14:textId="77777777" w:rsidR="00896D24" w:rsidRPr="00E2078B" w:rsidRDefault="00896D24" w:rsidP="00E939C3">
      <w:pPr>
        <w:pStyle w:val="Cuerporegatanumerado"/>
        <w:numPr>
          <w:ilvl w:val="0"/>
          <w:numId w:val="0"/>
        </w:numPr>
        <w:ind w:left="680"/>
        <w:rPr>
          <w:rFonts w:ascii="Arial" w:hAnsi="Arial" w:cs="Arial"/>
          <w:color w:val="auto"/>
        </w:rPr>
      </w:pPr>
      <w:r w:rsidRPr="00E2078B">
        <w:rPr>
          <w:rFonts w:ascii="Arial" w:hAnsi="Arial" w:cs="Arial"/>
          <w:color w:val="auto"/>
        </w:rPr>
        <w:t xml:space="preserve">Todas las embarcaciones deberán identificarse con números visibles por el Comité de Regatas. Los números deberán ir en la proa de la embarcación por ambas amuras. </w:t>
      </w:r>
    </w:p>
    <w:p w14:paraId="0E41EB33" w14:textId="77777777" w:rsidR="00896D24" w:rsidRPr="00E2078B" w:rsidRDefault="00896D24" w:rsidP="00E939C3">
      <w:pPr>
        <w:pStyle w:val="Cuerporegatanumerado"/>
        <w:numPr>
          <w:ilvl w:val="0"/>
          <w:numId w:val="0"/>
        </w:numPr>
        <w:ind w:left="680"/>
        <w:rPr>
          <w:rFonts w:ascii="Arial" w:hAnsi="Arial" w:cs="Arial"/>
          <w:color w:val="auto"/>
        </w:rPr>
      </w:pPr>
      <w:r w:rsidRPr="00E2078B">
        <w:rPr>
          <w:rFonts w:ascii="Arial" w:hAnsi="Arial" w:cs="Arial"/>
          <w:color w:val="auto"/>
        </w:rPr>
        <w:t xml:space="preserve">Para este campeonato se respetaran los números de proa usados en el campeonato Nacional. Para las embarcaciones que se incorporen se les solicita que seleccionen algún número no usado por ninguna embarcación en el Nacional y envíen un mail a </w:t>
      </w:r>
      <w:hyperlink r:id="rId9" w:history="1">
        <w:r w:rsidRPr="00E2078B">
          <w:rPr>
            <w:rStyle w:val="Hipervnculo"/>
            <w:rFonts w:ascii="Arial" w:hAnsi="Arial" w:cs="Arial"/>
            <w:color w:val="auto"/>
          </w:rPr>
          <w:t>Lightning-CHI@yahoogroups.com</w:t>
        </w:r>
      </w:hyperlink>
      <w:r w:rsidRPr="00E2078B">
        <w:rPr>
          <w:rFonts w:ascii="Arial" w:hAnsi="Arial" w:cs="Arial"/>
          <w:color w:val="auto"/>
        </w:rPr>
        <w:t xml:space="preserve"> anunciando el número que pretenden ocupar en este campeonato. </w:t>
      </w:r>
    </w:p>
    <w:p w14:paraId="4BDA9130" w14:textId="47848131" w:rsidR="00896D24" w:rsidRPr="00E939C3" w:rsidRDefault="00896D24" w:rsidP="00E939C3">
      <w:pPr>
        <w:pStyle w:val="Cuerporegatanumerado"/>
        <w:numPr>
          <w:ilvl w:val="0"/>
          <w:numId w:val="0"/>
        </w:numPr>
        <w:ind w:left="680"/>
        <w:rPr>
          <w:rFonts w:ascii="Arial" w:hAnsi="Arial" w:cs="Arial"/>
          <w:color w:val="auto"/>
        </w:rPr>
      </w:pPr>
      <w:r w:rsidRPr="00E2078B">
        <w:rPr>
          <w:rFonts w:ascii="Arial" w:hAnsi="Arial" w:cs="Arial"/>
          <w:color w:val="auto"/>
        </w:rPr>
        <w:t>No se podrán usar números de velas iguales en dos embarcaciones.  Es de responsabilidad de los competidores fijarse que su número de vela no se repita en una embarcación, en el caso de ocurrir esto uno de los dos deberá modificarlo.</w:t>
      </w:r>
    </w:p>
    <w:p w14:paraId="1B00BD86" w14:textId="77777777" w:rsidR="00896D24" w:rsidRPr="00E2078B" w:rsidRDefault="00896D24" w:rsidP="00E939C3">
      <w:pPr>
        <w:pStyle w:val="PuntoRegata"/>
        <w:numPr>
          <w:ilvl w:val="0"/>
          <w:numId w:val="0"/>
        </w:numPr>
        <w:jc w:val="both"/>
        <w:rPr>
          <w:rFonts w:ascii="Arial" w:hAnsi="Arial" w:cs="Arial"/>
          <w:sz w:val="24"/>
        </w:rPr>
      </w:pPr>
      <w:r w:rsidRPr="00E2078B">
        <w:rPr>
          <w:rFonts w:ascii="Arial" w:hAnsi="Arial" w:cs="Arial"/>
          <w:bCs/>
          <w:sz w:val="24"/>
        </w:rPr>
        <w:t>28</w:t>
      </w:r>
      <w:r w:rsidRPr="00E2078B">
        <w:rPr>
          <w:rFonts w:ascii="Arial" w:hAnsi="Arial" w:cs="Arial"/>
          <w:b w:val="0"/>
          <w:bCs/>
          <w:sz w:val="24"/>
        </w:rPr>
        <w:tab/>
      </w:r>
      <w:r w:rsidR="006520A8" w:rsidRPr="00E2078B">
        <w:rPr>
          <w:rFonts w:ascii="Arial" w:hAnsi="Arial" w:cs="Arial"/>
          <w:sz w:val="24"/>
        </w:rPr>
        <w:t>ELEMENTOS DE SEGURIDAD.</w:t>
      </w:r>
    </w:p>
    <w:p w14:paraId="0673846A" w14:textId="77777777" w:rsidR="00896D24" w:rsidRPr="00E2078B" w:rsidRDefault="00896D24" w:rsidP="00E939C3">
      <w:pPr>
        <w:pStyle w:val="PuntoRegata"/>
        <w:numPr>
          <w:ilvl w:val="0"/>
          <w:numId w:val="0"/>
        </w:numPr>
        <w:ind w:left="708"/>
        <w:jc w:val="both"/>
        <w:rPr>
          <w:rFonts w:ascii="Arial" w:hAnsi="Arial" w:cs="Arial"/>
          <w:b w:val="0"/>
          <w:sz w:val="24"/>
        </w:rPr>
      </w:pPr>
      <w:r w:rsidRPr="00E2078B">
        <w:rPr>
          <w:rFonts w:ascii="Arial" w:hAnsi="Arial" w:cs="Arial"/>
          <w:b w:val="0"/>
          <w:sz w:val="24"/>
        </w:rPr>
        <w:t>Se realizará una inspección de seguridad previa a la regata, es de carácter   obligatorio llevar los      siguientes implementos.</w:t>
      </w:r>
    </w:p>
    <w:p w14:paraId="18AB9BF8" w14:textId="24C44E1D" w:rsidR="00896D24" w:rsidRPr="00E2078B" w:rsidRDefault="0043110B" w:rsidP="00E939C3">
      <w:pPr>
        <w:pStyle w:val="PuntoRegata"/>
        <w:numPr>
          <w:ilvl w:val="0"/>
          <w:numId w:val="0"/>
        </w:numPr>
        <w:jc w:val="both"/>
        <w:rPr>
          <w:rFonts w:ascii="Arial" w:hAnsi="Arial" w:cs="Arial"/>
          <w:b w:val="0"/>
          <w:sz w:val="24"/>
        </w:rPr>
      </w:pPr>
      <w:r w:rsidRPr="00E2078B">
        <w:rPr>
          <w:rFonts w:ascii="Arial" w:hAnsi="Arial" w:cs="Arial"/>
          <w:b w:val="0"/>
          <w:sz w:val="24"/>
        </w:rPr>
        <w:t>28.</w:t>
      </w:r>
      <w:r w:rsidR="00896D24" w:rsidRPr="00E2078B">
        <w:rPr>
          <w:rFonts w:ascii="Arial" w:hAnsi="Arial" w:cs="Arial"/>
          <w:b w:val="0"/>
          <w:sz w:val="24"/>
        </w:rPr>
        <w:t>1</w:t>
      </w:r>
      <w:r w:rsidR="00896D24" w:rsidRPr="00E2078B">
        <w:rPr>
          <w:rFonts w:ascii="Arial" w:hAnsi="Arial" w:cs="Arial"/>
          <w:b w:val="0"/>
          <w:sz w:val="24"/>
        </w:rPr>
        <w:tab/>
        <w:t>Tres salvavidas</w:t>
      </w:r>
    </w:p>
    <w:p w14:paraId="0A8B3B2F" w14:textId="29F8D5D9" w:rsidR="00896D24" w:rsidRPr="00E2078B" w:rsidRDefault="00835459" w:rsidP="00E939C3">
      <w:pPr>
        <w:pStyle w:val="PuntoRegata"/>
        <w:numPr>
          <w:ilvl w:val="0"/>
          <w:numId w:val="0"/>
        </w:numPr>
        <w:ind w:left="708" w:hanging="708"/>
        <w:jc w:val="both"/>
        <w:rPr>
          <w:rFonts w:ascii="Arial" w:hAnsi="Arial" w:cs="Arial"/>
          <w:b w:val="0"/>
          <w:sz w:val="24"/>
        </w:rPr>
      </w:pPr>
      <w:r>
        <w:rPr>
          <w:rFonts w:ascii="Arial" w:hAnsi="Arial" w:cs="Arial"/>
          <w:b w:val="0"/>
          <w:sz w:val="24"/>
        </w:rPr>
        <w:t>28.2</w:t>
      </w:r>
      <w:r>
        <w:rPr>
          <w:rFonts w:ascii="Arial" w:hAnsi="Arial" w:cs="Arial"/>
          <w:b w:val="0"/>
          <w:sz w:val="24"/>
        </w:rPr>
        <w:tab/>
      </w:r>
      <w:r w:rsidR="00896D24" w:rsidRPr="00E2078B">
        <w:rPr>
          <w:rFonts w:ascii="Arial" w:hAnsi="Arial" w:cs="Arial"/>
          <w:b w:val="0"/>
          <w:sz w:val="24"/>
        </w:rPr>
        <w:t>Cojín flotador para poder lanzarlo con un</w:t>
      </w:r>
      <w:r>
        <w:rPr>
          <w:rFonts w:ascii="Arial" w:hAnsi="Arial" w:cs="Arial"/>
          <w:b w:val="0"/>
          <w:sz w:val="24"/>
        </w:rPr>
        <w:t xml:space="preserve"> silbato amarrado. (Como alterna</w:t>
      </w:r>
      <w:r w:rsidR="00896D24" w:rsidRPr="00E2078B">
        <w:rPr>
          <w:rFonts w:ascii="Arial" w:hAnsi="Arial" w:cs="Arial"/>
          <w:b w:val="0"/>
          <w:sz w:val="24"/>
        </w:rPr>
        <w:t>tiva puede ser un cuarto salvavidas amarrado)</w:t>
      </w:r>
    </w:p>
    <w:p w14:paraId="1A6A357F" w14:textId="798C52EB" w:rsidR="00896D24" w:rsidRPr="00E2078B" w:rsidRDefault="00E939C3" w:rsidP="00E939C3">
      <w:pPr>
        <w:pStyle w:val="PuntoRegata"/>
        <w:numPr>
          <w:ilvl w:val="0"/>
          <w:numId w:val="0"/>
        </w:numPr>
        <w:ind w:left="708" w:hanging="708"/>
        <w:jc w:val="both"/>
        <w:rPr>
          <w:rFonts w:ascii="Arial" w:hAnsi="Arial" w:cs="Arial"/>
          <w:b w:val="0"/>
          <w:sz w:val="24"/>
        </w:rPr>
      </w:pPr>
      <w:r>
        <w:rPr>
          <w:rFonts w:ascii="Arial" w:hAnsi="Arial" w:cs="Arial"/>
          <w:b w:val="0"/>
          <w:sz w:val="24"/>
        </w:rPr>
        <w:t>28.3</w:t>
      </w:r>
      <w:r>
        <w:rPr>
          <w:rFonts w:ascii="Arial" w:hAnsi="Arial" w:cs="Arial"/>
          <w:b w:val="0"/>
          <w:sz w:val="24"/>
        </w:rPr>
        <w:tab/>
      </w:r>
      <w:r w:rsidR="00896D24" w:rsidRPr="00E2078B">
        <w:rPr>
          <w:rFonts w:ascii="Arial" w:hAnsi="Arial" w:cs="Arial"/>
          <w:b w:val="0"/>
          <w:sz w:val="24"/>
        </w:rPr>
        <w:t xml:space="preserve">Cabo de remolque de </w:t>
      </w:r>
      <w:proofErr w:type="spellStart"/>
      <w:r w:rsidR="00896D24" w:rsidRPr="00E2078B">
        <w:rPr>
          <w:rFonts w:ascii="Arial" w:hAnsi="Arial" w:cs="Arial"/>
          <w:b w:val="0"/>
          <w:sz w:val="24"/>
        </w:rPr>
        <w:t>dacrón</w:t>
      </w:r>
      <w:proofErr w:type="spellEnd"/>
      <w:r w:rsidR="00896D24" w:rsidRPr="00E2078B">
        <w:rPr>
          <w:rFonts w:ascii="Arial" w:hAnsi="Arial" w:cs="Arial"/>
          <w:b w:val="0"/>
          <w:sz w:val="24"/>
        </w:rPr>
        <w:t xml:space="preserve"> o nylon de </w:t>
      </w:r>
      <w:proofErr w:type="spellStart"/>
      <w:r w:rsidR="00896D24" w:rsidRPr="00E2078B">
        <w:rPr>
          <w:rFonts w:ascii="Arial" w:hAnsi="Arial" w:cs="Arial"/>
          <w:b w:val="0"/>
          <w:sz w:val="24"/>
        </w:rPr>
        <w:t>mínimo</w:t>
      </w:r>
      <w:proofErr w:type="spellEnd"/>
      <w:r w:rsidR="00896D24" w:rsidRPr="00E2078B">
        <w:rPr>
          <w:rFonts w:ascii="Arial" w:hAnsi="Arial" w:cs="Arial"/>
          <w:b w:val="0"/>
          <w:sz w:val="24"/>
        </w:rPr>
        <w:t xml:space="preserve"> 15 </w:t>
      </w:r>
      <w:proofErr w:type="spellStart"/>
      <w:r w:rsidR="00896D24" w:rsidRPr="00E2078B">
        <w:rPr>
          <w:rFonts w:ascii="Arial" w:hAnsi="Arial" w:cs="Arial"/>
          <w:b w:val="0"/>
          <w:sz w:val="24"/>
        </w:rPr>
        <w:t>mts</w:t>
      </w:r>
      <w:proofErr w:type="spellEnd"/>
      <w:r w:rsidR="00896D24" w:rsidRPr="00E2078B">
        <w:rPr>
          <w:rFonts w:ascii="Arial" w:hAnsi="Arial" w:cs="Arial"/>
          <w:b w:val="0"/>
          <w:sz w:val="24"/>
        </w:rPr>
        <w:t xml:space="preserve"> de largo y 10 mm de ancho.</w:t>
      </w:r>
    </w:p>
    <w:p w14:paraId="7792FE2F" w14:textId="5711B265" w:rsidR="00896D24" w:rsidRPr="00E2078B" w:rsidRDefault="00E939C3" w:rsidP="00E939C3">
      <w:pPr>
        <w:pStyle w:val="PuntoRegata"/>
        <w:numPr>
          <w:ilvl w:val="0"/>
          <w:numId w:val="0"/>
        </w:numPr>
        <w:jc w:val="both"/>
        <w:rPr>
          <w:rFonts w:ascii="Arial" w:hAnsi="Arial" w:cs="Arial"/>
          <w:b w:val="0"/>
          <w:sz w:val="24"/>
        </w:rPr>
      </w:pPr>
      <w:r>
        <w:rPr>
          <w:rFonts w:ascii="Arial" w:hAnsi="Arial" w:cs="Arial"/>
          <w:b w:val="0"/>
          <w:sz w:val="24"/>
        </w:rPr>
        <w:t>28.4</w:t>
      </w:r>
      <w:r>
        <w:rPr>
          <w:rFonts w:ascii="Arial" w:hAnsi="Arial" w:cs="Arial"/>
          <w:b w:val="0"/>
          <w:sz w:val="24"/>
        </w:rPr>
        <w:tab/>
      </w:r>
      <w:r w:rsidR="00896D24" w:rsidRPr="00E2078B">
        <w:rPr>
          <w:rFonts w:ascii="Arial" w:hAnsi="Arial" w:cs="Arial"/>
          <w:b w:val="0"/>
          <w:sz w:val="24"/>
        </w:rPr>
        <w:t>Balde de mínimo 4 litros</w:t>
      </w:r>
    </w:p>
    <w:p w14:paraId="5D2E41FD" w14:textId="60757EE6" w:rsidR="00896D24" w:rsidRPr="00E2078B" w:rsidRDefault="00E939C3" w:rsidP="00E939C3">
      <w:pPr>
        <w:pStyle w:val="PuntoRegata"/>
        <w:numPr>
          <w:ilvl w:val="0"/>
          <w:numId w:val="0"/>
        </w:numPr>
        <w:jc w:val="both"/>
        <w:rPr>
          <w:rFonts w:ascii="Arial" w:hAnsi="Arial" w:cs="Arial"/>
          <w:b w:val="0"/>
          <w:sz w:val="24"/>
        </w:rPr>
      </w:pPr>
      <w:r>
        <w:rPr>
          <w:rFonts w:ascii="Arial" w:hAnsi="Arial" w:cs="Arial"/>
          <w:b w:val="0"/>
          <w:sz w:val="24"/>
        </w:rPr>
        <w:t>28.5</w:t>
      </w:r>
      <w:r>
        <w:rPr>
          <w:rFonts w:ascii="Arial" w:hAnsi="Arial" w:cs="Arial"/>
          <w:b w:val="0"/>
          <w:sz w:val="24"/>
        </w:rPr>
        <w:tab/>
      </w:r>
      <w:r w:rsidR="00896D24" w:rsidRPr="00E2078B">
        <w:rPr>
          <w:rFonts w:ascii="Arial" w:hAnsi="Arial" w:cs="Arial"/>
          <w:b w:val="0"/>
          <w:sz w:val="24"/>
        </w:rPr>
        <w:t>Remo</w:t>
      </w:r>
    </w:p>
    <w:p w14:paraId="52A67CEC" w14:textId="16922196" w:rsidR="00896D24" w:rsidRPr="00E2078B" w:rsidRDefault="00B20406" w:rsidP="00E939C3">
      <w:pPr>
        <w:pStyle w:val="PuntoRegata"/>
        <w:numPr>
          <w:ilvl w:val="0"/>
          <w:numId w:val="0"/>
        </w:numPr>
        <w:jc w:val="both"/>
        <w:rPr>
          <w:rFonts w:ascii="Arial" w:hAnsi="Arial" w:cs="Arial"/>
          <w:b w:val="0"/>
          <w:sz w:val="24"/>
        </w:rPr>
      </w:pPr>
      <w:r w:rsidRPr="00E2078B">
        <w:rPr>
          <w:rFonts w:ascii="Arial" w:hAnsi="Arial" w:cs="Arial"/>
          <w:b w:val="0"/>
          <w:sz w:val="24"/>
        </w:rPr>
        <w:t>28</w:t>
      </w:r>
      <w:r w:rsidR="00896D24" w:rsidRPr="00E2078B">
        <w:rPr>
          <w:rFonts w:ascii="Arial" w:hAnsi="Arial" w:cs="Arial"/>
          <w:b w:val="0"/>
          <w:sz w:val="24"/>
        </w:rPr>
        <w:t>.</w:t>
      </w:r>
      <w:r w:rsidRPr="00E2078B">
        <w:rPr>
          <w:rFonts w:ascii="Arial" w:hAnsi="Arial" w:cs="Arial"/>
          <w:b w:val="0"/>
          <w:sz w:val="24"/>
        </w:rPr>
        <w:t>6</w:t>
      </w:r>
      <w:r w:rsidRPr="00E2078B">
        <w:rPr>
          <w:rFonts w:ascii="Arial" w:hAnsi="Arial" w:cs="Arial"/>
          <w:b w:val="0"/>
          <w:sz w:val="24"/>
        </w:rPr>
        <w:tab/>
      </w:r>
      <w:r w:rsidR="00896D24" w:rsidRPr="00E2078B">
        <w:rPr>
          <w:rFonts w:ascii="Arial" w:hAnsi="Arial" w:cs="Arial"/>
          <w:b w:val="0"/>
          <w:sz w:val="24"/>
        </w:rPr>
        <w:t>Seguro de orza bien instalado.</w:t>
      </w:r>
      <w:bookmarkStart w:id="0" w:name="_GoBack"/>
      <w:bookmarkEnd w:id="0"/>
    </w:p>
    <w:p w14:paraId="581346CB" w14:textId="77777777" w:rsidR="00B20406" w:rsidRPr="00E2078B" w:rsidRDefault="00B20406" w:rsidP="00E939C3">
      <w:pPr>
        <w:pStyle w:val="Cuerporegatanumerado"/>
        <w:numPr>
          <w:ilvl w:val="0"/>
          <w:numId w:val="0"/>
        </w:numPr>
        <w:rPr>
          <w:rFonts w:ascii="Arial" w:hAnsi="Arial" w:cs="Arial"/>
        </w:rPr>
      </w:pPr>
    </w:p>
    <w:p w14:paraId="768FCA83" w14:textId="77777777" w:rsidR="00D02CCE" w:rsidRPr="00E2078B" w:rsidRDefault="00662290"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39</w:t>
      </w:r>
      <w:r w:rsidR="00B20406" w:rsidRPr="00E2078B">
        <w:rPr>
          <w:rFonts w:ascii="Arial" w:hAnsi="Arial" w:cs="Arial"/>
          <w:b/>
          <w:bCs/>
          <w:lang w:val="es-ES"/>
        </w:rPr>
        <w:tab/>
      </w:r>
      <w:r w:rsidR="00D02CCE" w:rsidRPr="00E2078B">
        <w:rPr>
          <w:rFonts w:ascii="Arial" w:hAnsi="Arial" w:cs="Arial"/>
          <w:b/>
          <w:bCs/>
          <w:lang w:val="es-ES"/>
        </w:rPr>
        <w:t>PREMIOS</w:t>
      </w:r>
    </w:p>
    <w:p w14:paraId="6922CB93" w14:textId="30B6D4BD" w:rsidR="009C688B" w:rsidRPr="00E2078B" w:rsidRDefault="00661C8E" w:rsidP="00835459">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Los premios se distribuirán de la</w:t>
      </w:r>
      <w:r w:rsidRPr="00E2078B">
        <w:rPr>
          <w:rFonts w:ascii="Arial" w:hAnsi="Arial" w:cs="Arial"/>
          <w:lang w:val="es-ES"/>
        </w:rPr>
        <w:t xml:space="preserve"> </w:t>
      </w:r>
      <w:r w:rsidR="00D02CCE" w:rsidRPr="00E2078B">
        <w:rPr>
          <w:rFonts w:ascii="Arial" w:hAnsi="Arial" w:cs="Arial"/>
          <w:lang w:val="es-ES"/>
        </w:rPr>
        <w:t xml:space="preserve">siguiente manera: </w:t>
      </w:r>
      <w:r w:rsidR="0043110B" w:rsidRPr="00E2078B">
        <w:rPr>
          <w:rFonts w:ascii="Arial" w:hAnsi="Arial" w:cs="Arial"/>
          <w:lang w:val="es-ES"/>
        </w:rPr>
        <w:t>1,</w:t>
      </w:r>
      <w:r w:rsidR="00835459">
        <w:rPr>
          <w:rFonts w:ascii="Arial" w:hAnsi="Arial" w:cs="Arial"/>
          <w:lang w:val="es-ES"/>
        </w:rPr>
        <w:t xml:space="preserve"> </w:t>
      </w:r>
      <w:r w:rsidR="0043110B" w:rsidRPr="00E2078B">
        <w:rPr>
          <w:rFonts w:ascii="Arial" w:hAnsi="Arial" w:cs="Arial"/>
          <w:lang w:val="es-ES"/>
        </w:rPr>
        <w:t>2</w:t>
      </w:r>
      <w:r w:rsidR="009C688B" w:rsidRPr="00E2078B">
        <w:rPr>
          <w:rFonts w:ascii="Arial" w:hAnsi="Arial" w:cs="Arial"/>
          <w:lang w:val="es-ES"/>
        </w:rPr>
        <w:t>,</w:t>
      </w:r>
      <w:r w:rsidR="00835459">
        <w:rPr>
          <w:rFonts w:ascii="Arial" w:hAnsi="Arial" w:cs="Arial"/>
          <w:lang w:val="es-ES"/>
        </w:rPr>
        <w:t xml:space="preserve"> </w:t>
      </w:r>
      <w:r w:rsidR="0043110B" w:rsidRPr="00E2078B">
        <w:rPr>
          <w:rFonts w:ascii="Arial" w:hAnsi="Arial" w:cs="Arial"/>
          <w:lang w:val="es-ES"/>
        </w:rPr>
        <w:t>3</w:t>
      </w:r>
      <w:r w:rsidR="009C688B" w:rsidRPr="00E2078B">
        <w:rPr>
          <w:rFonts w:ascii="Arial" w:hAnsi="Arial" w:cs="Arial"/>
          <w:lang w:val="es-ES"/>
        </w:rPr>
        <w:t xml:space="preserve"> </w:t>
      </w:r>
      <w:r w:rsidR="0043110B" w:rsidRPr="00E2078B">
        <w:rPr>
          <w:rFonts w:ascii="Arial" w:hAnsi="Arial" w:cs="Arial"/>
          <w:lang w:val="es-ES"/>
        </w:rPr>
        <w:t>lugar</w:t>
      </w:r>
      <w:r w:rsidR="00835459">
        <w:rPr>
          <w:rFonts w:ascii="Arial" w:hAnsi="Arial" w:cs="Arial"/>
          <w:lang w:val="es-ES"/>
        </w:rPr>
        <w:t>.</w:t>
      </w:r>
    </w:p>
    <w:p w14:paraId="76E8B512" w14:textId="1A34DF20" w:rsidR="0043110B" w:rsidRPr="00E2078B" w:rsidRDefault="0043110B" w:rsidP="00835459">
      <w:pPr>
        <w:tabs>
          <w:tab w:val="left" w:pos="720"/>
        </w:tabs>
        <w:autoSpaceDE w:val="0"/>
        <w:autoSpaceDN w:val="0"/>
        <w:adjustRightInd w:val="0"/>
        <w:spacing w:after="120"/>
        <w:jc w:val="both"/>
        <w:rPr>
          <w:rFonts w:ascii="Arial" w:hAnsi="Arial" w:cs="Arial"/>
          <w:lang w:val="es-ES"/>
        </w:rPr>
      </w:pPr>
    </w:p>
    <w:p w14:paraId="5877583E" w14:textId="77777777" w:rsidR="00D02CCE" w:rsidRPr="00E2078B" w:rsidRDefault="00662290" w:rsidP="00E939C3">
      <w:pPr>
        <w:tabs>
          <w:tab w:val="left" w:pos="720"/>
        </w:tabs>
        <w:autoSpaceDE w:val="0"/>
        <w:autoSpaceDN w:val="0"/>
        <w:adjustRightInd w:val="0"/>
        <w:spacing w:before="240" w:after="120"/>
        <w:ind w:left="720" w:hanging="720"/>
        <w:jc w:val="both"/>
        <w:rPr>
          <w:rFonts w:ascii="Arial" w:hAnsi="Arial" w:cs="Arial"/>
          <w:b/>
          <w:bCs/>
          <w:lang w:val="es-ES"/>
        </w:rPr>
      </w:pPr>
      <w:r w:rsidRPr="00E2078B">
        <w:rPr>
          <w:rFonts w:ascii="Arial" w:hAnsi="Arial" w:cs="Arial"/>
          <w:b/>
          <w:bCs/>
          <w:lang w:val="es-ES"/>
        </w:rPr>
        <w:t>30</w:t>
      </w:r>
      <w:r w:rsidR="00661C8E" w:rsidRPr="00E2078B">
        <w:rPr>
          <w:rFonts w:ascii="Arial" w:hAnsi="Arial" w:cs="Arial"/>
          <w:b/>
          <w:bCs/>
          <w:lang w:val="es-ES"/>
        </w:rPr>
        <w:tab/>
      </w:r>
      <w:r w:rsidR="00D02CCE" w:rsidRPr="00E2078B">
        <w:rPr>
          <w:rFonts w:ascii="Arial" w:hAnsi="Arial" w:cs="Arial"/>
          <w:b/>
          <w:bCs/>
          <w:lang w:val="es-ES"/>
        </w:rPr>
        <w:t>NEGACIÓN DE</w:t>
      </w:r>
      <w:r w:rsidR="00661C8E" w:rsidRPr="00E2078B">
        <w:rPr>
          <w:rFonts w:ascii="Arial" w:hAnsi="Arial" w:cs="Arial"/>
          <w:b/>
          <w:bCs/>
          <w:lang w:val="es-ES"/>
        </w:rPr>
        <w:t xml:space="preserve"> </w:t>
      </w:r>
      <w:r w:rsidR="00D02CCE" w:rsidRPr="00E2078B">
        <w:rPr>
          <w:rFonts w:ascii="Arial" w:hAnsi="Arial" w:cs="Arial"/>
          <w:b/>
          <w:bCs/>
          <w:lang w:val="es-ES"/>
        </w:rPr>
        <w:t>RESPONSABILIDAD</w:t>
      </w:r>
    </w:p>
    <w:p w14:paraId="75812128" w14:textId="7F1F3DC5" w:rsidR="008C7076" w:rsidRPr="00E2078B" w:rsidRDefault="002D1CD9" w:rsidP="00E939C3">
      <w:pPr>
        <w:tabs>
          <w:tab w:val="left" w:pos="720"/>
        </w:tabs>
        <w:autoSpaceDE w:val="0"/>
        <w:autoSpaceDN w:val="0"/>
        <w:adjustRightInd w:val="0"/>
        <w:spacing w:after="120"/>
        <w:ind w:left="720" w:hanging="720"/>
        <w:jc w:val="both"/>
        <w:rPr>
          <w:rFonts w:ascii="Arial" w:hAnsi="Arial" w:cs="Arial"/>
          <w:lang w:val="es-ES"/>
        </w:rPr>
      </w:pPr>
      <w:r w:rsidRPr="00E2078B">
        <w:rPr>
          <w:rFonts w:ascii="Arial" w:hAnsi="Arial" w:cs="Arial"/>
          <w:lang w:val="es-ES"/>
        </w:rPr>
        <w:tab/>
      </w:r>
      <w:r w:rsidR="00D02CCE" w:rsidRPr="00E2078B">
        <w:rPr>
          <w:rFonts w:ascii="Arial" w:hAnsi="Arial" w:cs="Arial"/>
          <w:lang w:val="es-ES"/>
        </w:rPr>
        <w:t>Los competidores participan de este</w:t>
      </w:r>
      <w:r w:rsidRPr="00E2078B">
        <w:rPr>
          <w:rFonts w:ascii="Arial" w:hAnsi="Arial" w:cs="Arial"/>
          <w:lang w:val="es-ES"/>
        </w:rPr>
        <w:t xml:space="preserve"> </w:t>
      </w:r>
      <w:r w:rsidR="00D02CCE" w:rsidRPr="00E2078B">
        <w:rPr>
          <w:rFonts w:ascii="Arial" w:hAnsi="Arial" w:cs="Arial"/>
          <w:lang w:val="es-ES"/>
        </w:rPr>
        <w:t>torneo enteramente bajo su propio</w:t>
      </w:r>
      <w:r w:rsidRPr="00E2078B">
        <w:rPr>
          <w:rFonts w:ascii="Arial" w:hAnsi="Arial" w:cs="Arial"/>
          <w:lang w:val="es-ES"/>
        </w:rPr>
        <w:t xml:space="preserve"> </w:t>
      </w:r>
      <w:r w:rsidR="00D02CCE" w:rsidRPr="00E2078B">
        <w:rPr>
          <w:rFonts w:ascii="Arial" w:hAnsi="Arial" w:cs="Arial"/>
          <w:lang w:val="es-ES"/>
        </w:rPr>
        <w:t>riesgo. Ver la regla 4, Decisión de</w:t>
      </w:r>
      <w:r w:rsidRPr="00E2078B">
        <w:rPr>
          <w:rFonts w:ascii="Arial" w:hAnsi="Arial" w:cs="Arial"/>
          <w:lang w:val="es-ES"/>
        </w:rPr>
        <w:t xml:space="preserve"> </w:t>
      </w:r>
      <w:r w:rsidR="00D02CCE" w:rsidRPr="00E2078B">
        <w:rPr>
          <w:rFonts w:ascii="Arial" w:hAnsi="Arial" w:cs="Arial"/>
          <w:lang w:val="es-ES"/>
        </w:rPr>
        <w:t>Regatear. La autoridad organizadora</w:t>
      </w:r>
      <w:r w:rsidR="008C7076" w:rsidRPr="00E2078B">
        <w:rPr>
          <w:rFonts w:ascii="Arial" w:hAnsi="Arial" w:cs="Arial"/>
          <w:lang w:val="es-ES"/>
        </w:rPr>
        <w:t xml:space="preserve">, autoridades de regata y colaboradores </w:t>
      </w:r>
      <w:r w:rsidR="00D02CCE" w:rsidRPr="00E2078B">
        <w:rPr>
          <w:rFonts w:ascii="Arial" w:hAnsi="Arial" w:cs="Arial"/>
          <w:lang w:val="es-ES"/>
        </w:rPr>
        <w:t>no</w:t>
      </w:r>
      <w:r w:rsidRPr="00E2078B">
        <w:rPr>
          <w:rFonts w:ascii="Arial" w:hAnsi="Arial" w:cs="Arial"/>
          <w:lang w:val="es-ES"/>
        </w:rPr>
        <w:t xml:space="preserve"> </w:t>
      </w:r>
      <w:r w:rsidR="00D02CCE" w:rsidRPr="00E2078B">
        <w:rPr>
          <w:rFonts w:ascii="Arial" w:hAnsi="Arial" w:cs="Arial"/>
          <w:lang w:val="es-ES"/>
        </w:rPr>
        <w:t>aceptará</w:t>
      </w:r>
      <w:r w:rsidR="008C7076" w:rsidRPr="00E2078B">
        <w:rPr>
          <w:rFonts w:ascii="Arial" w:hAnsi="Arial" w:cs="Arial"/>
          <w:lang w:val="es-ES"/>
        </w:rPr>
        <w:t>n</w:t>
      </w:r>
      <w:r w:rsidR="00D02CCE" w:rsidRPr="00E2078B">
        <w:rPr>
          <w:rFonts w:ascii="Arial" w:hAnsi="Arial" w:cs="Arial"/>
          <w:lang w:val="es-ES"/>
        </w:rPr>
        <w:t xml:space="preserve"> </w:t>
      </w:r>
      <w:r w:rsidR="00337A3D" w:rsidRPr="00E2078B">
        <w:rPr>
          <w:rFonts w:ascii="Arial" w:hAnsi="Arial" w:cs="Arial"/>
          <w:lang w:val="es-ES"/>
        </w:rPr>
        <w:t xml:space="preserve">ninguna </w:t>
      </w:r>
      <w:r w:rsidR="00D02CCE" w:rsidRPr="00E2078B">
        <w:rPr>
          <w:rFonts w:ascii="Arial" w:hAnsi="Arial" w:cs="Arial"/>
          <w:lang w:val="es-ES"/>
        </w:rPr>
        <w:t>responsabilidad por daño</w:t>
      </w:r>
      <w:r w:rsidRPr="00E2078B">
        <w:rPr>
          <w:rFonts w:ascii="Arial" w:hAnsi="Arial" w:cs="Arial"/>
          <w:lang w:val="es-ES"/>
        </w:rPr>
        <w:t xml:space="preserve"> </w:t>
      </w:r>
      <w:r w:rsidR="00D02CCE" w:rsidRPr="00E2078B">
        <w:rPr>
          <w:rFonts w:ascii="Arial" w:hAnsi="Arial" w:cs="Arial"/>
          <w:lang w:val="es-ES"/>
        </w:rPr>
        <w:t>material ni por lesión personal ni muerte</w:t>
      </w:r>
      <w:r w:rsidRPr="00E2078B">
        <w:rPr>
          <w:rFonts w:ascii="Arial" w:hAnsi="Arial" w:cs="Arial"/>
          <w:lang w:val="es-ES"/>
        </w:rPr>
        <w:t xml:space="preserve"> </w:t>
      </w:r>
      <w:r w:rsidR="00D02CCE" w:rsidRPr="00E2078B">
        <w:rPr>
          <w:rFonts w:ascii="Arial" w:hAnsi="Arial" w:cs="Arial"/>
          <w:lang w:val="es-ES"/>
        </w:rPr>
        <w:t>relacionados con este torneo, ya sea que</w:t>
      </w:r>
      <w:r w:rsidRPr="00E2078B">
        <w:rPr>
          <w:rFonts w:ascii="Arial" w:hAnsi="Arial" w:cs="Arial"/>
          <w:lang w:val="es-ES"/>
        </w:rPr>
        <w:t xml:space="preserve"> </w:t>
      </w:r>
      <w:r w:rsidR="00D02CCE" w:rsidRPr="00E2078B">
        <w:rPr>
          <w:rFonts w:ascii="Arial" w:hAnsi="Arial" w:cs="Arial"/>
          <w:lang w:val="es-ES"/>
        </w:rPr>
        <w:t>ocurran antes, durante o después del</w:t>
      </w:r>
      <w:r w:rsidRPr="00E2078B">
        <w:rPr>
          <w:rFonts w:ascii="Arial" w:hAnsi="Arial" w:cs="Arial"/>
          <w:lang w:val="es-ES"/>
        </w:rPr>
        <w:t xml:space="preserve"> </w:t>
      </w:r>
      <w:r w:rsidR="00D02CCE" w:rsidRPr="00E2078B">
        <w:rPr>
          <w:rFonts w:ascii="Arial" w:hAnsi="Arial" w:cs="Arial"/>
          <w:lang w:val="es-ES"/>
        </w:rPr>
        <w:t>mis</w:t>
      </w:r>
      <w:r w:rsidR="008C7076" w:rsidRPr="00E2078B">
        <w:rPr>
          <w:rFonts w:ascii="Arial" w:hAnsi="Arial" w:cs="Arial"/>
          <w:lang w:val="es-ES"/>
        </w:rPr>
        <w:t>mo</w:t>
      </w:r>
      <w:r w:rsidR="008C7076" w:rsidRPr="00E2078B">
        <w:rPr>
          <w:rFonts w:ascii="Arial" w:hAnsi="Arial" w:cs="Arial"/>
          <w:lang w:val="es-ES"/>
        </w:rPr>
        <w:tab/>
      </w:r>
    </w:p>
    <w:p w14:paraId="75E1E52D" w14:textId="7C0C9E8B" w:rsidR="008C7076" w:rsidRPr="00E2078B" w:rsidRDefault="008C7076" w:rsidP="00E939C3">
      <w:pPr>
        <w:pStyle w:val="Cuerporegatanumerado"/>
        <w:numPr>
          <w:ilvl w:val="0"/>
          <w:numId w:val="0"/>
        </w:numPr>
        <w:ind w:left="681"/>
        <w:rPr>
          <w:rFonts w:ascii="Arial" w:hAnsi="Arial" w:cs="Arial"/>
          <w:color w:val="auto"/>
        </w:rPr>
      </w:pPr>
      <w:r w:rsidRPr="00E2078B">
        <w:rPr>
          <w:rFonts w:ascii="Arial" w:hAnsi="Arial" w:cs="Arial"/>
          <w:color w:val="auto"/>
        </w:rPr>
        <w:t xml:space="preserve">Se sobreentiende que si un competidor es responsable de causar daño a otro competidor, además de penalizarse se hará responsable de los costos de reparación. La responsabilidad será determinada por el Comité de Protestos. </w:t>
      </w:r>
    </w:p>
    <w:p w14:paraId="7621F40B" w14:textId="77777777" w:rsidR="008C7076" w:rsidRPr="00E2078B" w:rsidRDefault="008C7076" w:rsidP="00E939C3">
      <w:pPr>
        <w:pStyle w:val="Cuerporegatanumerado"/>
        <w:numPr>
          <w:ilvl w:val="0"/>
          <w:numId w:val="0"/>
        </w:numPr>
        <w:ind w:left="681"/>
        <w:rPr>
          <w:rFonts w:ascii="Arial" w:hAnsi="Arial" w:cs="Arial"/>
          <w:color w:val="auto"/>
        </w:rPr>
      </w:pPr>
      <w:r w:rsidRPr="00E2078B">
        <w:rPr>
          <w:rFonts w:ascii="Arial" w:hAnsi="Arial" w:cs="Arial"/>
          <w:color w:val="auto"/>
        </w:rPr>
        <w:t xml:space="preserve">Cada participante es responsable de su barco y equipos durante el proceso de izar y arriar estos desde y hacia el agua en el club y deberá estar presente durante la maniobra, incluso si el barco es prestado o arrendado. </w:t>
      </w:r>
    </w:p>
    <w:p w14:paraId="0F9C3E37" w14:textId="77777777" w:rsidR="00896D24" w:rsidRPr="00E2078B" w:rsidRDefault="00896D24" w:rsidP="00E939C3">
      <w:pPr>
        <w:pStyle w:val="Cuerporegatanumerado"/>
        <w:numPr>
          <w:ilvl w:val="0"/>
          <w:numId w:val="0"/>
        </w:numPr>
        <w:ind w:left="681"/>
        <w:rPr>
          <w:rFonts w:ascii="Arial" w:hAnsi="Arial" w:cs="Arial"/>
          <w:color w:val="auto"/>
        </w:rPr>
      </w:pPr>
    </w:p>
    <w:p w14:paraId="780B6CF7" w14:textId="77777777" w:rsidR="00DD78A1" w:rsidRPr="00E2078B" w:rsidRDefault="00DD78A1" w:rsidP="00E939C3">
      <w:pPr>
        <w:pStyle w:val="Cuerporegatanumerado"/>
        <w:numPr>
          <w:ilvl w:val="0"/>
          <w:numId w:val="0"/>
        </w:numPr>
        <w:ind w:left="681"/>
        <w:rPr>
          <w:rFonts w:ascii="Arial" w:hAnsi="Arial" w:cs="Arial"/>
          <w:color w:val="auto"/>
        </w:rPr>
      </w:pPr>
    </w:p>
    <w:p w14:paraId="69602747" w14:textId="77777777" w:rsidR="00DD78A1" w:rsidRPr="00E2078B" w:rsidRDefault="00DD78A1" w:rsidP="00E939C3">
      <w:pPr>
        <w:pStyle w:val="Cuerporegatanumerado"/>
        <w:numPr>
          <w:ilvl w:val="0"/>
          <w:numId w:val="0"/>
        </w:numPr>
        <w:ind w:left="681"/>
        <w:rPr>
          <w:rFonts w:ascii="Arial" w:hAnsi="Arial" w:cs="Arial"/>
          <w:color w:val="auto"/>
        </w:rPr>
      </w:pPr>
    </w:p>
    <w:p w14:paraId="40E581D3" w14:textId="77777777" w:rsidR="00D02CCE" w:rsidRPr="00E2078B" w:rsidRDefault="00D02CCE" w:rsidP="00E939C3">
      <w:pPr>
        <w:tabs>
          <w:tab w:val="left" w:pos="720"/>
        </w:tabs>
        <w:autoSpaceDE w:val="0"/>
        <w:autoSpaceDN w:val="0"/>
        <w:adjustRightInd w:val="0"/>
        <w:jc w:val="both"/>
        <w:rPr>
          <w:rFonts w:ascii="Arial" w:hAnsi="Arial" w:cs="Arial"/>
          <w:i/>
          <w:iCs/>
          <w:lang w:val="es-ES"/>
        </w:rPr>
      </w:pPr>
    </w:p>
    <w:sectPr w:rsidR="00D02CCE" w:rsidRPr="00E2078B" w:rsidSect="00990BA7">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C8F3" w14:textId="77777777" w:rsidR="00874D96" w:rsidRDefault="00874D96">
      <w:r>
        <w:separator/>
      </w:r>
    </w:p>
  </w:endnote>
  <w:endnote w:type="continuationSeparator" w:id="0">
    <w:p w14:paraId="6186C503" w14:textId="77777777" w:rsidR="00874D96" w:rsidRDefault="008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6C60" w14:textId="77777777" w:rsidR="00906512" w:rsidRPr="007211AD" w:rsidRDefault="00906512" w:rsidP="0028047B">
    <w:pPr>
      <w:pStyle w:val="Piedepgina"/>
      <w:jc w:val="center"/>
      <w:rPr>
        <w:rFonts w:ascii="Arial" w:hAnsi="Arial" w:cs="Arial"/>
        <w:sz w:val="16"/>
        <w:szCs w:val="16"/>
      </w:rPr>
    </w:pPr>
    <w:r w:rsidRPr="007211AD">
      <w:rPr>
        <w:rFonts w:ascii="Arial" w:hAnsi="Arial" w:cs="Arial"/>
        <w:sz w:val="16"/>
        <w:szCs w:val="16"/>
      </w:rPr>
      <w:t>P</w:t>
    </w:r>
    <w:r>
      <w:rPr>
        <w:rFonts w:ascii="Arial" w:hAnsi="Arial" w:cs="Arial"/>
        <w:sz w:val="16"/>
        <w:szCs w:val="16"/>
      </w:rPr>
      <w:t>á</w:t>
    </w:r>
    <w:r w:rsidRPr="007211AD">
      <w:rPr>
        <w:rFonts w:ascii="Arial" w:hAnsi="Arial" w:cs="Arial"/>
        <w:sz w:val="16"/>
        <w:szCs w:val="16"/>
      </w:rPr>
      <w:t xml:space="preserve">g. </w:t>
    </w:r>
    <w:r w:rsidRPr="007211AD">
      <w:rPr>
        <w:rStyle w:val="Nmerodepgina"/>
        <w:rFonts w:ascii="Arial" w:hAnsi="Arial" w:cs="Arial"/>
        <w:sz w:val="16"/>
        <w:szCs w:val="16"/>
      </w:rPr>
      <w:fldChar w:fldCharType="begin"/>
    </w:r>
    <w:r w:rsidRPr="007211AD">
      <w:rPr>
        <w:rStyle w:val="Nmerodepgina"/>
        <w:rFonts w:ascii="Arial" w:hAnsi="Arial" w:cs="Arial"/>
        <w:sz w:val="16"/>
        <w:szCs w:val="16"/>
      </w:rPr>
      <w:instrText xml:space="preserve"> PAGE </w:instrText>
    </w:r>
    <w:r w:rsidRPr="007211AD">
      <w:rPr>
        <w:rStyle w:val="Nmerodepgina"/>
        <w:rFonts w:ascii="Arial" w:hAnsi="Arial" w:cs="Arial"/>
        <w:sz w:val="16"/>
        <w:szCs w:val="16"/>
      </w:rPr>
      <w:fldChar w:fldCharType="separate"/>
    </w:r>
    <w:r w:rsidR="00835459">
      <w:rPr>
        <w:rStyle w:val="Nmerodepgina"/>
        <w:rFonts w:ascii="Arial" w:hAnsi="Arial" w:cs="Arial"/>
        <w:noProof/>
        <w:sz w:val="16"/>
        <w:szCs w:val="16"/>
      </w:rPr>
      <w:t>8</w:t>
    </w:r>
    <w:r w:rsidRPr="007211AD">
      <w:rPr>
        <w:rStyle w:val="Nmerodep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5DD9" w14:textId="77777777" w:rsidR="00874D96" w:rsidRDefault="00874D96">
      <w:r>
        <w:separator/>
      </w:r>
    </w:p>
  </w:footnote>
  <w:footnote w:type="continuationSeparator" w:id="0">
    <w:p w14:paraId="6E5D3D68" w14:textId="77777777" w:rsidR="00874D96" w:rsidRDefault="0087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D1604"/>
    <w:multiLevelType w:val="hybridMultilevel"/>
    <w:tmpl w:val="3ECEF7C8"/>
    <w:lvl w:ilvl="0" w:tplc="64CE9A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08C06A1"/>
    <w:multiLevelType w:val="multilevel"/>
    <w:tmpl w:val="1936A4AC"/>
    <w:lvl w:ilvl="0">
      <w:start w:val="1"/>
      <w:numFmt w:val="decimal"/>
      <w:pStyle w:val="PuntoRegata"/>
      <w:suff w:val="space"/>
      <w:lvlText w:val="%1."/>
      <w:lvlJc w:val="left"/>
      <w:pPr>
        <w:ind w:left="680" w:hanging="680"/>
      </w:pPr>
      <w:rPr>
        <w:rFonts w:hint="default"/>
      </w:rPr>
    </w:lvl>
    <w:lvl w:ilvl="1">
      <w:start w:val="1"/>
      <w:numFmt w:val="decimal"/>
      <w:pStyle w:val="Cuerporegatanumerado"/>
      <w:suff w:val="space"/>
      <w:lvlText w:val="%1.%2."/>
      <w:lvlJc w:val="left"/>
      <w:pPr>
        <w:ind w:left="879" w:hanging="453"/>
      </w:pPr>
      <w:rPr>
        <w:rFonts w:hint="default"/>
        <w:color w:val="auto"/>
      </w:rPr>
    </w:lvl>
    <w:lvl w:ilvl="2">
      <w:start w:val="1"/>
      <w:numFmt w:val="decimal"/>
      <w:pStyle w:val="Cuerporegatanumeradosub"/>
      <w:suff w:val="space"/>
      <w:lvlText w:val="%1.%2.%3."/>
      <w:lvlJc w:val="left"/>
      <w:pPr>
        <w:ind w:left="766" w:hanging="624"/>
      </w:pPr>
      <w:rPr>
        <w:rFonts w:hint="default"/>
      </w:rPr>
    </w:lvl>
    <w:lvl w:ilvl="3">
      <w:start w:val="1"/>
      <w:numFmt w:val="decimal"/>
      <w:pStyle w:val="Cuerporegatanumsubsub"/>
      <w:suff w:val="space"/>
      <w:lvlText w:val="%1.%2.%3.%4."/>
      <w:lvlJc w:val="left"/>
      <w:pPr>
        <w:ind w:left="2098" w:hanging="794"/>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8C"/>
    <w:rsid w:val="000212D9"/>
    <w:rsid w:val="00023E21"/>
    <w:rsid w:val="000300F3"/>
    <w:rsid w:val="000357A1"/>
    <w:rsid w:val="00042919"/>
    <w:rsid w:val="00042FB9"/>
    <w:rsid w:val="000435CD"/>
    <w:rsid w:val="00055A60"/>
    <w:rsid w:val="00057320"/>
    <w:rsid w:val="0006536B"/>
    <w:rsid w:val="00080679"/>
    <w:rsid w:val="0008141E"/>
    <w:rsid w:val="00091BF6"/>
    <w:rsid w:val="00095B3B"/>
    <w:rsid w:val="00096B56"/>
    <w:rsid w:val="000A3AB1"/>
    <w:rsid w:val="000B2DDC"/>
    <w:rsid w:val="000C196E"/>
    <w:rsid w:val="000E2994"/>
    <w:rsid w:val="000E504C"/>
    <w:rsid w:val="000F0745"/>
    <w:rsid w:val="00111D30"/>
    <w:rsid w:val="00144FF1"/>
    <w:rsid w:val="00145A78"/>
    <w:rsid w:val="0015283C"/>
    <w:rsid w:val="001531A5"/>
    <w:rsid w:val="0015646A"/>
    <w:rsid w:val="001852A7"/>
    <w:rsid w:val="0018638C"/>
    <w:rsid w:val="0018786B"/>
    <w:rsid w:val="001A5F6E"/>
    <w:rsid w:val="001B1CA0"/>
    <w:rsid w:val="001B2DAA"/>
    <w:rsid w:val="001C4C33"/>
    <w:rsid w:val="001C59E3"/>
    <w:rsid w:val="001C763E"/>
    <w:rsid w:val="001D31F2"/>
    <w:rsid w:val="001D67DD"/>
    <w:rsid w:val="001E49DC"/>
    <w:rsid w:val="001E6679"/>
    <w:rsid w:val="001F2C7F"/>
    <w:rsid w:val="00226AEF"/>
    <w:rsid w:val="00235121"/>
    <w:rsid w:val="00257BE5"/>
    <w:rsid w:val="00265926"/>
    <w:rsid w:val="00267A40"/>
    <w:rsid w:val="002742E5"/>
    <w:rsid w:val="0028047B"/>
    <w:rsid w:val="00281A04"/>
    <w:rsid w:val="00285536"/>
    <w:rsid w:val="00297F14"/>
    <w:rsid w:val="002B3EE9"/>
    <w:rsid w:val="002B5680"/>
    <w:rsid w:val="002C6174"/>
    <w:rsid w:val="002D1CD9"/>
    <w:rsid w:val="002D394B"/>
    <w:rsid w:val="002D395C"/>
    <w:rsid w:val="002D490B"/>
    <w:rsid w:val="002E374A"/>
    <w:rsid w:val="002E4EE0"/>
    <w:rsid w:val="002E5F84"/>
    <w:rsid w:val="002E7023"/>
    <w:rsid w:val="002E77B4"/>
    <w:rsid w:val="002F22C0"/>
    <w:rsid w:val="00300B53"/>
    <w:rsid w:val="00316120"/>
    <w:rsid w:val="00321867"/>
    <w:rsid w:val="00322E70"/>
    <w:rsid w:val="00337A3D"/>
    <w:rsid w:val="00340316"/>
    <w:rsid w:val="00341BF9"/>
    <w:rsid w:val="0034341A"/>
    <w:rsid w:val="00345375"/>
    <w:rsid w:val="00352249"/>
    <w:rsid w:val="00361705"/>
    <w:rsid w:val="00374AC7"/>
    <w:rsid w:val="00376CF5"/>
    <w:rsid w:val="00380E66"/>
    <w:rsid w:val="0039278D"/>
    <w:rsid w:val="00394AC9"/>
    <w:rsid w:val="00395F33"/>
    <w:rsid w:val="003A50CA"/>
    <w:rsid w:val="003A5642"/>
    <w:rsid w:val="003A59BF"/>
    <w:rsid w:val="003C1407"/>
    <w:rsid w:val="003C22B2"/>
    <w:rsid w:val="003C35E5"/>
    <w:rsid w:val="003C4E78"/>
    <w:rsid w:val="003D3256"/>
    <w:rsid w:val="003D538F"/>
    <w:rsid w:val="003E1D5D"/>
    <w:rsid w:val="003E3648"/>
    <w:rsid w:val="004011E3"/>
    <w:rsid w:val="0041124C"/>
    <w:rsid w:val="004149DC"/>
    <w:rsid w:val="0042353F"/>
    <w:rsid w:val="00426513"/>
    <w:rsid w:val="00426686"/>
    <w:rsid w:val="00427A02"/>
    <w:rsid w:val="0043110B"/>
    <w:rsid w:val="0043128C"/>
    <w:rsid w:val="00432DC6"/>
    <w:rsid w:val="00435B54"/>
    <w:rsid w:val="00452DAF"/>
    <w:rsid w:val="0046227D"/>
    <w:rsid w:val="00466AE1"/>
    <w:rsid w:val="004A0C40"/>
    <w:rsid w:val="004A2BC4"/>
    <w:rsid w:val="004B2BF1"/>
    <w:rsid w:val="004B3777"/>
    <w:rsid w:val="004C4220"/>
    <w:rsid w:val="004D67F0"/>
    <w:rsid w:val="004D6A7A"/>
    <w:rsid w:val="004E1AC0"/>
    <w:rsid w:val="004E34D4"/>
    <w:rsid w:val="004E4FEF"/>
    <w:rsid w:val="004E5342"/>
    <w:rsid w:val="004E75F7"/>
    <w:rsid w:val="004F09EF"/>
    <w:rsid w:val="004F5ACB"/>
    <w:rsid w:val="00502172"/>
    <w:rsid w:val="00505CFC"/>
    <w:rsid w:val="00507B50"/>
    <w:rsid w:val="00532883"/>
    <w:rsid w:val="00535ACD"/>
    <w:rsid w:val="005507C9"/>
    <w:rsid w:val="005535D5"/>
    <w:rsid w:val="00576153"/>
    <w:rsid w:val="00580809"/>
    <w:rsid w:val="00594742"/>
    <w:rsid w:val="00595CF3"/>
    <w:rsid w:val="005A7BC9"/>
    <w:rsid w:val="005B278D"/>
    <w:rsid w:val="005F0AD8"/>
    <w:rsid w:val="005F306C"/>
    <w:rsid w:val="005F55D4"/>
    <w:rsid w:val="00601A21"/>
    <w:rsid w:val="00606AB7"/>
    <w:rsid w:val="00607E4E"/>
    <w:rsid w:val="006227D6"/>
    <w:rsid w:val="00624398"/>
    <w:rsid w:val="00637437"/>
    <w:rsid w:val="00646353"/>
    <w:rsid w:val="00650C31"/>
    <w:rsid w:val="006520A8"/>
    <w:rsid w:val="0065652E"/>
    <w:rsid w:val="00661C8E"/>
    <w:rsid w:val="00662290"/>
    <w:rsid w:val="006663F8"/>
    <w:rsid w:val="006670A6"/>
    <w:rsid w:val="00670418"/>
    <w:rsid w:val="00672834"/>
    <w:rsid w:val="0067468D"/>
    <w:rsid w:val="00680FB7"/>
    <w:rsid w:val="00685780"/>
    <w:rsid w:val="006942EC"/>
    <w:rsid w:val="00695554"/>
    <w:rsid w:val="0069765F"/>
    <w:rsid w:val="006A3751"/>
    <w:rsid w:val="006B40C5"/>
    <w:rsid w:val="006C1B8B"/>
    <w:rsid w:val="006C390D"/>
    <w:rsid w:val="006F6013"/>
    <w:rsid w:val="006F6FBF"/>
    <w:rsid w:val="006F7728"/>
    <w:rsid w:val="00704A41"/>
    <w:rsid w:val="007211AD"/>
    <w:rsid w:val="00723312"/>
    <w:rsid w:val="00737B67"/>
    <w:rsid w:val="00743829"/>
    <w:rsid w:val="00751D30"/>
    <w:rsid w:val="00771D4A"/>
    <w:rsid w:val="0077584A"/>
    <w:rsid w:val="00782267"/>
    <w:rsid w:val="007956D4"/>
    <w:rsid w:val="007C0F9A"/>
    <w:rsid w:val="007C3EEC"/>
    <w:rsid w:val="007D2094"/>
    <w:rsid w:val="007D46C2"/>
    <w:rsid w:val="007D6379"/>
    <w:rsid w:val="007D6BF3"/>
    <w:rsid w:val="007D6E5A"/>
    <w:rsid w:val="007E2935"/>
    <w:rsid w:val="007E2EC2"/>
    <w:rsid w:val="007E7346"/>
    <w:rsid w:val="007F7EE8"/>
    <w:rsid w:val="008020AA"/>
    <w:rsid w:val="00820847"/>
    <w:rsid w:val="00826EBE"/>
    <w:rsid w:val="00833A4F"/>
    <w:rsid w:val="00835459"/>
    <w:rsid w:val="00845EAA"/>
    <w:rsid w:val="008509A7"/>
    <w:rsid w:val="00856B18"/>
    <w:rsid w:val="00862655"/>
    <w:rsid w:val="00865A4E"/>
    <w:rsid w:val="00866E74"/>
    <w:rsid w:val="00866F93"/>
    <w:rsid w:val="0087010D"/>
    <w:rsid w:val="00871759"/>
    <w:rsid w:val="00874D96"/>
    <w:rsid w:val="008764D8"/>
    <w:rsid w:val="00877580"/>
    <w:rsid w:val="00896D24"/>
    <w:rsid w:val="008A5E69"/>
    <w:rsid w:val="008C7076"/>
    <w:rsid w:val="008D2A99"/>
    <w:rsid w:val="008E0407"/>
    <w:rsid w:val="008E3B6B"/>
    <w:rsid w:val="00905E1F"/>
    <w:rsid w:val="00906512"/>
    <w:rsid w:val="00915F92"/>
    <w:rsid w:val="00920E2F"/>
    <w:rsid w:val="00926757"/>
    <w:rsid w:val="0092735D"/>
    <w:rsid w:val="00941F1B"/>
    <w:rsid w:val="00954E4E"/>
    <w:rsid w:val="00957912"/>
    <w:rsid w:val="00973F2F"/>
    <w:rsid w:val="00984EA8"/>
    <w:rsid w:val="00990BA7"/>
    <w:rsid w:val="009A017B"/>
    <w:rsid w:val="009A2672"/>
    <w:rsid w:val="009B22A4"/>
    <w:rsid w:val="009B6D84"/>
    <w:rsid w:val="009C2A8F"/>
    <w:rsid w:val="009C3930"/>
    <w:rsid w:val="009C688B"/>
    <w:rsid w:val="009C7171"/>
    <w:rsid w:val="009D1EE8"/>
    <w:rsid w:val="009E12E8"/>
    <w:rsid w:val="009E1B9C"/>
    <w:rsid w:val="009E33CC"/>
    <w:rsid w:val="009E5084"/>
    <w:rsid w:val="009E5858"/>
    <w:rsid w:val="009E7964"/>
    <w:rsid w:val="009F3D76"/>
    <w:rsid w:val="009F5B48"/>
    <w:rsid w:val="009F5EB0"/>
    <w:rsid w:val="00A0271A"/>
    <w:rsid w:val="00A0774D"/>
    <w:rsid w:val="00A123D8"/>
    <w:rsid w:val="00A17648"/>
    <w:rsid w:val="00A22314"/>
    <w:rsid w:val="00A27F0D"/>
    <w:rsid w:val="00A45D79"/>
    <w:rsid w:val="00A50BBD"/>
    <w:rsid w:val="00A5135E"/>
    <w:rsid w:val="00A550B3"/>
    <w:rsid w:val="00A86289"/>
    <w:rsid w:val="00AA46B9"/>
    <w:rsid w:val="00AB62C2"/>
    <w:rsid w:val="00AC73AB"/>
    <w:rsid w:val="00AF62E9"/>
    <w:rsid w:val="00B14CC3"/>
    <w:rsid w:val="00B20406"/>
    <w:rsid w:val="00B2620A"/>
    <w:rsid w:val="00B43B81"/>
    <w:rsid w:val="00B61E15"/>
    <w:rsid w:val="00B73B67"/>
    <w:rsid w:val="00B7540D"/>
    <w:rsid w:val="00B7676E"/>
    <w:rsid w:val="00B81608"/>
    <w:rsid w:val="00B8327F"/>
    <w:rsid w:val="00B92AD5"/>
    <w:rsid w:val="00BB4D13"/>
    <w:rsid w:val="00BB7D6B"/>
    <w:rsid w:val="00BC0CD4"/>
    <w:rsid w:val="00C04C1B"/>
    <w:rsid w:val="00C11A24"/>
    <w:rsid w:val="00C16316"/>
    <w:rsid w:val="00C1744A"/>
    <w:rsid w:val="00C226A6"/>
    <w:rsid w:val="00C3229C"/>
    <w:rsid w:val="00C45391"/>
    <w:rsid w:val="00C460F8"/>
    <w:rsid w:val="00C540DB"/>
    <w:rsid w:val="00C74219"/>
    <w:rsid w:val="00C748F8"/>
    <w:rsid w:val="00C8147D"/>
    <w:rsid w:val="00C82D8F"/>
    <w:rsid w:val="00C85667"/>
    <w:rsid w:val="00C96459"/>
    <w:rsid w:val="00C97696"/>
    <w:rsid w:val="00CB0FA4"/>
    <w:rsid w:val="00CD62F6"/>
    <w:rsid w:val="00CE7F65"/>
    <w:rsid w:val="00CF1F50"/>
    <w:rsid w:val="00CF27F3"/>
    <w:rsid w:val="00D00BDC"/>
    <w:rsid w:val="00D0138F"/>
    <w:rsid w:val="00D02CCE"/>
    <w:rsid w:val="00D06BDC"/>
    <w:rsid w:val="00D06D9D"/>
    <w:rsid w:val="00D422B4"/>
    <w:rsid w:val="00D61C97"/>
    <w:rsid w:val="00D811E5"/>
    <w:rsid w:val="00D83225"/>
    <w:rsid w:val="00D864DF"/>
    <w:rsid w:val="00D93ED9"/>
    <w:rsid w:val="00D96E6A"/>
    <w:rsid w:val="00DA42A5"/>
    <w:rsid w:val="00DA7A14"/>
    <w:rsid w:val="00DD38BE"/>
    <w:rsid w:val="00DD6BF4"/>
    <w:rsid w:val="00DD78A1"/>
    <w:rsid w:val="00DF6C26"/>
    <w:rsid w:val="00E12C77"/>
    <w:rsid w:val="00E2078B"/>
    <w:rsid w:val="00E278DB"/>
    <w:rsid w:val="00E30B61"/>
    <w:rsid w:val="00E324F6"/>
    <w:rsid w:val="00E426BB"/>
    <w:rsid w:val="00E453C9"/>
    <w:rsid w:val="00E45A51"/>
    <w:rsid w:val="00E4611F"/>
    <w:rsid w:val="00E51A0E"/>
    <w:rsid w:val="00E71C38"/>
    <w:rsid w:val="00E8417A"/>
    <w:rsid w:val="00E90C63"/>
    <w:rsid w:val="00E939C3"/>
    <w:rsid w:val="00E95D62"/>
    <w:rsid w:val="00EA62D0"/>
    <w:rsid w:val="00EB0DDD"/>
    <w:rsid w:val="00ED0B70"/>
    <w:rsid w:val="00EE148A"/>
    <w:rsid w:val="00EF3D51"/>
    <w:rsid w:val="00EF7180"/>
    <w:rsid w:val="00F0240A"/>
    <w:rsid w:val="00F111BE"/>
    <w:rsid w:val="00F12252"/>
    <w:rsid w:val="00F14BFA"/>
    <w:rsid w:val="00F178D8"/>
    <w:rsid w:val="00F24C4D"/>
    <w:rsid w:val="00F354F6"/>
    <w:rsid w:val="00F54B73"/>
    <w:rsid w:val="00F54C18"/>
    <w:rsid w:val="00F60D47"/>
    <w:rsid w:val="00F8261E"/>
    <w:rsid w:val="00F87954"/>
    <w:rsid w:val="00FB17EB"/>
    <w:rsid w:val="00FB2F70"/>
    <w:rsid w:val="00FB43C7"/>
    <w:rsid w:val="00FB5131"/>
    <w:rsid w:val="00FB72B3"/>
    <w:rsid w:val="00FE70B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6D74E"/>
  <w15:docId w15:val="{F443779E-1471-4269-A8FA-49ED21C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DB"/>
    <w:rPr>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211AD"/>
    <w:pPr>
      <w:tabs>
        <w:tab w:val="center" w:pos="4252"/>
        <w:tab w:val="right" w:pos="8504"/>
      </w:tabs>
    </w:pPr>
  </w:style>
  <w:style w:type="paragraph" w:styleId="Piedepgina">
    <w:name w:val="footer"/>
    <w:basedOn w:val="Normal"/>
    <w:rsid w:val="007211AD"/>
    <w:pPr>
      <w:tabs>
        <w:tab w:val="center" w:pos="4252"/>
        <w:tab w:val="right" w:pos="8504"/>
      </w:tabs>
    </w:pPr>
  </w:style>
  <w:style w:type="character" w:styleId="Nmerodepgina">
    <w:name w:val="page number"/>
    <w:basedOn w:val="Fuentedeprrafopredeter"/>
    <w:rsid w:val="007211AD"/>
  </w:style>
  <w:style w:type="paragraph" w:customStyle="1" w:styleId="PuntoRegata">
    <w:name w:val="Punto Regata"/>
    <w:next w:val="Cuerporegatanumerado"/>
    <w:link w:val="PuntoRegataCar"/>
    <w:autoRedefine/>
    <w:rsid w:val="009E5858"/>
    <w:pPr>
      <w:numPr>
        <w:numId w:val="1"/>
      </w:numPr>
      <w:spacing w:before="240"/>
      <w:contextualSpacing/>
    </w:pPr>
    <w:rPr>
      <w:rFonts w:ascii="Calibri" w:hAnsi="Calibri"/>
      <w:b/>
      <w:sz w:val="28"/>
      <w:szCs w:val="24"/>
      <w:lang w:val="es-ES" w:eastAsia="es-ES" w:bidi="he-IL"/>
    </w:rPr>
  </w:style>
  <w:style w:type="paragraph" w:customStyle="1" w:styleId="Cuerporegatanumerado">
    <w:name w:val="Cuerpo regata numerado"/>
    <w:link w:val="CuerporegatanumeradoCar"/>
    <w:autoRedefine/>
    <w:rsid w:val="009E5858"/>
    <w:pPr>
      <w:numPr>
        <w:ilvl w:val="1"/>
        <w:numId w:val="1"/>
      </w:numPr>
      <w:tabs>
        <w:tab w:val="num" w:pos="360"/>
      </w:tabs>
      <w:spacing w:before="240"/>
      <w:ind w:left="681" w:hanging="454"/>
      <w:contextualSpacing/>
      <w:jc w:val="both"/>
    </w:pPr>
    <w:rPr>
      <w:rFonts w:ascii="Calibri" w:hAnsi="Calibri"/>
      <w:color w:val="FF0000"/>
      <w:sz w:val="24"/>
      <w:szCs w:val="24"/>
      <w:lang w:val="es-ES" w:eastAsia="es-ES" w:bidi="he-IL"/>
    </w:rPr>
  </w:style>
  <w:style w:type="character" w:customStyle="1" w:styleId="CuerporegatanumeradoCar">
    <w:name w:val="Cuerpo regata numerado Car"/>
    <w:basedOn w:val="Fuentedeprrafopredeter"/>
    <w:link w:val="Cuerporegatanumerado"/>
    <w:rsid w:val="009E5858"/>
    <w:rPr>
      <w:rFonts w:ascii="Calibri" w:hAnsi="Calibri"/>
      <w:color w:val="FF0000"/>
      <w:sz w:val="24"/>
      <w:szCs w:val="24"/>
      <w:lang w:val="es-ES" w:eastAsia="es-ES" w:bidi="he-IL"/>
    </w:rPr>
  </w:style>
  <w:style w:type="paragraph" w:customStyle="1" w:styleId="Cuerporegatanumeradosub">
    <w:name w:val="Cuerpo regata numerado sub"/>
    <w:basedOn w:val="Cuerporegatanumerado"/>
    <w:rsid w:val="009E5858"/>
    <w:pPr>
      <w:numPr>
        <w:ilvl w:val="2"/>
      </w:numPr>
      <w:tabs>
        <w:tab w:val="num" w:pos="360"/>
      </w:tabs>
      <w:spacing w:before="0"/>
      <w:ind w:left="984"/>
      <w:contextualSpacing w:val="0"/>
    </w:pPr>
  </w:style>
  <w:style w:type="paragraph" w:customStyle="1" w:styleId="Cuerporegatanumsubsub">
    <w:name w:val="Cuerpo regata num sub sub"/>
    <w:basedOn w:val="Cuerporegatanumeradosub"/>
    <w:rsid w:val="009E5858"/>
    <w:pPr>
      <w:numPr>
        <w:ilvl w:val="3"/>
      </w:numPr>
      <w:tabs>
        <w:tab w:val="num" w:pos="360"/>
      </w:tabs>
    </w:pPr>
  </w:style>
  <w:style w:type="paragraph" w:customStyle="1" w:styleId="Default">
    <w:name w:val="Default"/>
    <w:rsid w:val="009E5858"/>
    <w:pPr>
      <w:autoSpaceDE w:val="0"/>
      <w:autoSpaceDN w:val="0"/>
      <w:adjustRightInd w:val="0"/>
    </w:pPr>
    <w:rPr>
      <w:color w:val="000000"/>
      <w:sz w:val="24"/>
      <w:szCs w:val="24"/>
      <w:lang w:val="es-AR" w:eastAsia="es-AR"/>
    </w:rPr>
  </w:style>
  <w:style w:type="character" w:customStyle="1" w:styleId="PuntoRegataCar">
    <w:name w:val="Punto Regata Car"/>
    <w:basedOn w:val="CuerporegatanumeradoCar"/>
    <w:link w:val="PuntoRegata"/>
    <w:rsid w:val="00896D24"/>
    <w:rPr>
      <w:rFonts w:ascii="Calibri" w:hAnsi="Calibri"/>
      <w:b/>
      <w:color w:val="FF0000"/>
      <w:sz w:val="28"/>
      <w:szCs w:val="24"/>
      <w:lang w:val="es-ES" w:eastAsia="es-ES" w:bidi="he-IL"/>
    </w:rPr>
  </w:style>
  <w:style w:type="character" w:styleId="Hipervnculo">
    <w:name w:val="Hyperlink"/>
    <w:basedOn w:val="Fuentedeprrafopredeter"/>
    <w:rsid w:val="00896D24"/>
    <w:rPr>
      <w:color w:val="0000FF"/>
      <w:u w:val="single"/>
    </w:rPr>
  </w:style>
  <w:style w:type="paragraph" w:styleId="Textodeglobo">
    <w:name w:val="Balloon Text"/>
    <w:basedOn w:val="Normal"/>
    <w:link w:val="TextodegloboCar"/>
    <w:rsid w:val="00D83225"/>
    <w:rPr>
      <w:rFonts w:ascii="Lucida Grande" w:hAnsi="Lucida Grande" w:cs="Lucida Grande"/>
      <w:sz w:val="18"/>
      <w:szCs w:val="18"/>
    </w:rPr>
  </w:style>
  <w:style w:type="character" w:customStyle="1" w:styleId="TextodegloboCar">
    <w:name w:val="Texto de globo Car"/>
    <w:basedOn w:val="Fuentedeprrafopredeter"/>
    <w:link w:val="Textodeglobo"/>
    <w:rsid w:val="00D83225"/>
    <w:rPr>
      <w:rFonts w:ascii="Lucida Grande" w:hAnsi="Lucida Grande" w:cs="Lucida Grande"/>
      <w:sz w:val="18"/>
      <w:szCs w:val="18"/>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ghtning-CHI@yahoogroup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APÉNDICE L</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APÉNDICE L</dc:title>
  <dc:creator>Cliente</dc:creator>
  <cp:lastModifiedBy>Alfred Sherman</cp:lastModifiedBy>
  <cp:revision>6</cp:revision>
  <cp:lastPrinted>2012-01-09T14:20:00Z</cp:lastPrinted>
  <dcterms:created xsi:type="dcterms:W3CDTF">2017-01-04T14:50:00Z</dcterms:created>
  <dcterms:modified xsi:type="dcterms:W3CDTF">2017-01-04T15:01:00Z</dcterms:modified>
</cp:coreProperties>
</file>