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D3" w:rsidRPr="00D4252E" w:rsidRDefault="002F1DD3" w:rsidP="00D4252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4252E">
        <w:rPr>
          <w:rFonts w:ascii="Times New Roman" w:hAnsi="Times New Roman" w:cs="Times New Roman"/>
          <w:b/>
          <w:i/>
          <w:sz w:val="32"/>
        </w:rPr>
        <w:t>CALENDARIO ANUAL DE REGATAS 2017</w:t>
      </w:r>
    </w:p>
    <w:p w:rsidR="002F1DD3" w:rsidRPr="00D4252E" w:rsidRDefault="002F1DD3" w:rsidP="00D4252E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4252E">
        <w:rPr>
          <w:rFonts w:ascii="Times New Roman" w:hAnsi="Times New Roman" w:cs="Times New Roman"/>
          <w:b/>
          <w:i/>
          <w:sz w:val="32"/>
        </w:rPr>
        <w:t>CLUB DE YATES CAREN</w:t>
      </w:r>
    </w:p>
    <w:p w:rsidR="002F1DD3" w:rsidRPr="002F1DD3" w:rsidRDefault="002F1DD3" w:rsidP="00D4252E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4"/>
        <w:gridCol w:w="2386"/>
        <w:gridCol w:w="1652"/>
        <w:gridCol w:w="2707"/>
      </w:tblGrid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252E">
              <w:rPr>
                <w:rFonts w:ascii="Times New Roman" w:hAnsi="Times New Roman" w:cs="Times New Roman"/>
                <w:b/>
                <w:i/>
                <w:u w:val="single"/>
              </w:rPr>
              <w:t>FECHAS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252E">
              <w:rPr>
                <w:rFonts w:ascii="Times New Roman" w:hAnsi="Times New Roman" w:cs="Times New Roman"/>
                <w:b/>
                <w:i/>
                <w:u w:val="single"/>
              </w:rPr>
              <w:t>NOMBRE REGATA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252E">
              <w:rPr>
                <w:rFonts w:ascii="Times New Roman" w:hAnsi="Times New Roman" w:cs="Times New Roman"/>
                <w:b/>
                <w:i/>
                <w:u w:val="single"/>
              </w:rPr>
              <w:t>LUGAR</w:t>
            </w:r>
          </w:p>
        </w:tc>
        <w:tc>
          <w:tcPr>
            <w:tcW w:w="2707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4252E">
              <w:rPr>
                <w:rFonts w:ascii="Times New Roman" w:hAnsi="Times New Roman" w:cs="Times New Roman"/>
                <w:b/>
                <w:i/>
                <w:u w:val="single"/>
              </w:rPr>
              <w:t>ÁRBITRO</w:t>
            </w:r>
          </w:p>
        </w:tc>
      </w:tr>
      <w:tr w:rsidR="00D4252E" w:rsidTr="00D4252E">
        <w:trPr>
          <w:trHeight w:val="276"/>
        </w:trPr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08  ABRIL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EL REENCUENTRO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DB7AE5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Rodolfo Schmidlin</w:t>
            </w:r>
          </w:p>
        </w:tc>
      </w:tr>
      <w:tr w:rsidR="00D4252E" w:rsidTr="00D4252E">
        <w:trPr>
          <w:trHeight w:val="266"/>
        </w:trPr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22  ABRIL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ULTIMO BOYARIN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Patricio </w:t>
            </w:r>
            <w:r w:rsidR="003176F7">
              <w:rPr>
                <w:rFonts w:ascii="Times New Roman" w:hAnsi="Times New Roman" w:cs="Times New Roman"/>
                <w:sz w:val="18"/>
              </w:rPr>
              <w:t>Gálvez</w:t>
            </w:r>
          </w:p>
        </w:tc>
      </w:tr>
      <w:tr w:rsidR="00D4252E" w:rsidTr="00D4252E">
        <w:trPr>
          <w:trHeight w:val="270"/>
        </w:trPr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06  MAYO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MES DEL MAR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Marco </w:t>
            </w:r>
            <w:r w:rsidR="003176F7">
              <w:rPr>
                <w:rFonts w:ascii="Times New Roman" w:hAnsi="Times New Roman" w:cs="Times New Roman"/>
                <w:sz w:val="18"/>
              </w:rPr>
              <w:t>Andrés</w:t>
            </w:r>
            <w:r>
              <w:rPr>
                <w:rFonts w:ascii="Times New Roman" w:hAnsi="Times New Roman" w:cs="Times New Roman"/>
                <w:sz w:val="18"/>
              </w:rPr>
              <w:t xml:space="preserve"> Montalbetti</w:t>
            </w:r>
          </w:p>
        </w:tc>
      </w:tr>
      <w:tr w:rsidR="00D4252E" w:rsidTr="00D4252E">
        <w:trPr>
          <w:trHeight w:val="344"/>
        </w:trPr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20  MAYO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GLORIAS NAVALES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QUINTERO</w:t>
            </w:r>
          </w:p>
        </w:tc>
        <w:tc>
          <w:tcPr>
            <w:tcW w:w="2707" w:type="dxa"/>
          </w:tcPr>
          <w:p w:rsidR="00D4252E" w:rsidRPr="00D4252E" w:rsidRDefault="00894F08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Club Yates Quintero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03  JUNIO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FUNDADOR JORGE CONRADS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Marco  Montalbetti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17  JUNIO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HERMANDAD DE LA COSTA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Claudio Vásquez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01  JULIO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MEMORIAL SOCIOS CAIDOS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Jaime Rojas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15  JULIO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LLUVIAS BIENVENIDAS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Rodrigo Ares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29  JULIO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HOMENAJE A BOMBEROS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Sebastián</w:t>
            </w:r>
            <w:r w:rsidR="008D41DB">
              <w:rPr>
                <w:rFonts w:ascii="Times New Roman" w:hAnsi="Times New Roman" w:cs="Times New Roman"/>
                <w:sz w:val="18"/>
              </w:rPr>
              <w:t xml:space="preserve"> Carrasco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12  AGOSTO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37° ANIVERSARIO CYC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D41DB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Ignacio Leiva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26  AGOSTO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PREPARAT.ESCUELA NAVAL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94F08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Pablo Gálvez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02-03 SEPT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REGATA ESCUELA NAVAL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RECREO</w:t>
            </w:r>
          </w:p>
        </w:tc>
        <w:tc>
          <w:tcPr>
            <w:tcW w:w="2707" w:type="dxa"/>
          </w:tcPr>
          <w:p w:rsidR="00D4252E" w:rsidRPr="00D4252E" w:rsidRDefault="00894F08" w:rsidP="00894F0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Escuela Naval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09  SEPT.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MES DE LA PATRIA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894F08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Rodrigo Gálvez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23  SEPT.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LAS TRES CARABELAS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Agustín</w:t>
            </w:r>
            <w:r w:rsidR="00894F08">
              <w:rPr>
                <w:rFonts w:ascii="Times New Roman" w:hAnsi="Times New Roman" w:cs="Times New Roman"/>
                <w:sz w:val="18"/>
              </w:rPr>
              <w:t xml:space="preserve"> Pérez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07  OCTUBRE</w:t>
            </w:r>
          </w:p>
        </w:tc>
        <w:tc>
          <w:tcPr>
            <w:tcW w:w="2386" w:type="dxa"/>
          </w:tcPr>
          <w:p w:rsidR="00D4252E" w:rsidRPr="00D4252E" w:rsidRDefault="00A01EAD" w:rsidP="00A01EA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BIENVENIDO EOLO</w:t>
            </w:r>
          </w:p>
        </w:tc>
        <w:tc>
          <w:tcPr>
            <w:tcW w:w="1652" w:type="dxa"/>
          </w:tcPr>
          <w:p w:rsidR="00D4252E" w:rsidRPr="00D4252E" w:rsidRDefault="00A01EAD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3176F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Cristian Sotomayor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21  OCTUBRE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67° ANIV.DE FEDEVELA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Gaymer</w:t>
            </w:r>
            <w:proofErr w:type="spellEnd"/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04</w:t>
            </w:r>
            <w:r w:rsidR="00A01EAD">
              <w:rPr>
                <w:rFonts w:ascii="Times New Roman" w:hAnsi="Times New Roman" w:cs="Times New Roman"/>
                <w:sz w:val="18"/>
              </w:rPr>
              <w:t>-05</w:t>
            </w:r>
            <w:r w:rsidRPr="00D4252E">
              <w:rPr>
                <w:rFonts w:ascii="Times New Roman" w:hAnsi="Times New Roman" w:cs="Times New Roman"/>
                <w:sz w:val="18"/>
              </w:rPr>
              <w:t xml:space="preserve">  NOV.</w:t>
            </w:r>
          </w:p>
        </w:tc>
        <w:tc>
          <w:tcPr>
            <w:tcW w:w="2386" w:type="dxa"/>
          </w:tcPr>
          <w:p w:rsidR="00D4252E" w:rsidRPr="00D4252E" w:rsidRDefault="00A01EAD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INTERCLUBES</w:t>
            </w:r>
          </w:p>
        </w:tc>
        <w:tc>
          <w:tcPr>
            <w:tcW w:w="1652" w:type="dxa"/>
          </w:tcPr>
          <w:p w:rsidR="00D4252E" w:rsidRPr="00D4252E" w:rsidRDefault="00A01EAD" w:rsidP="00A01EA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ALGARROBO</w:t>
            </w:r>
          </w:p>
        </w:tc>
        <w:tc>
          <w:tcPr>
            <w:tcW w:w="2707" w:type="dxa"/>
          </w:tcPr>
          <w:p w:rsidR="00D4252E" w:rsidRPr="00D4252E" w:rsidRDefault="00894F08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CNP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18  NOV.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BIENVENIDA PRIMAVERA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Luis Muñoz</w:t>
            </w:r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02  DIC.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ULTIMO BOYARIN 2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Ricardo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Norambuena</w:t>
            </w:r>
            <w:proofErr w:type="spellEnd"/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16  DIC.</w:t>
            </w: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REGATA CLAUSURA 2017</w:t>
            </w: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D4252E">
              <w:rPr>
                <w:rFonts w:ascii="Times New Roman" w:hAnsi="Times New Roman" w:cs="Times New Roman"/>
                <w:sz w:val="18"/>
              </w:rPr>
              <w:t>CAREN</w:t>
            </w:r>
          </w:p>
        </w:tc>
        <w:tc>
          <w:tcPr>
            <w:tcW w:w="2707" w:type="dxa"/>
          </w:tcPr>
          <w:p w:rsidR="00D4252E" w:rsidRPr="00D4252E" w:rsidRDefault="003176F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Jorge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Garces</w:t>
            </w:r>
            <w:proofErr w:type="spellEnd"/>
          </w:p>
        </w:tc>
      </w:tr>
      <w:tr w:rsidR="00D4252E" w:rsidTr="00D4252E">
        <w:tc>
          <w:tcPr>
            <w:tcW w:w="1614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6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2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7" w:type="dxa"/>
          </w:tcPr>
          <w:p w:rsidR="00D4252E" w:rsidRPr="00D4252E" w:rsidRDefault="00D4252E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D97" w:rsidTr="00D4252E">
        <w:tc>
          <w:tcPr>
            <w:tcW w:w="1614" w:type="dxa"/>
          </w:tcPr>
          <w:p w:rsidR="00A50D97" w:rsidRPr="00D4252E" w:rsidRDefault="00A50D97" w:rsidP="00A50D97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86" w:type="dxa"/>
          </w:tcPr>
          <w:p w:rsidR="00A50D97" w:rsidRPr="00D4252E" w:rsidRDefault="00A50D9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52" w:type="dxa"/>
          </w:tcPr>
          <w:p w:rsidR="00A50D97" w:rsidRPr="00D4252E" w:rsidRDefault="00A50D9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07" w:type="dxa"/>
          </w:tcPr>
          <w:p w:rsidR="00A50D97" w:rsidRPr="00D4252E" w:rsidRDefault="00A50D97" w:rsidP="00D4252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C2235" w:rsidRDefault="003176F7" w:rsidP="002F1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NOTA: Los socios que ejerzan como árbitros, tendrán UN PUNTO en esa regata, por una sola vez.</w:t>
      </w:r>
    </w:p>
    <w:p w:rsidR="009460DE" w:rsidRDefault="00A50D97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socio nominado árbitro</w:t>
      </w:r>
      <w:r w:rsidR="003176F7">
        <w:rPr>
          <w:rFonts w:ascii="Times New Roman" w:hAnsi="Times New Roman" w:cs="Times New Roman"/>
        </w:rPr>
        <w:t xml:space="preserve"> impedido de concurrir, deberá comprometer a un socio como suplente</w:t>
      </w:r>
      <w:r>
        <w:rPr>
          <w:rFonts w:ascii="Times New Roman" w:hAnsi="Times New Roman" w:cs="Times New Roman"/>
        </w:rPr>
        <w:t xml:space="preserve"> y asegurar las provisiones de ese evento.  </w:t>
      </w:r>
    </w:p>
    <w:p w:rsidR="009460DE" w:rsidRDefault="009460DE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recuperación del valor de compra de las provisiones por el socio-árbitro de turno, será:   </w:t>
      </w:r>
      <w:r w:rsidR="00286985">
        <w:rPr>
          <w:rFonts w:ascii="Times New Roman" w:hAnsi="Times New Roman" w:cs="Times New Roman"/>
        </w:rPr>
        <w:t>1°</w:t>
      </w:r>
      <w:r>
        <w:rPr>
          <w:rFonts w:ascii="Times New Roman" w:hAnsi="Times New Roman" w:cs="Times New Roman"/>
        </w:rPr>
        <w:t xml:space="preserve">Monto de las inscripciones y </w:t>
      </w:r>
      <w:r w:rsidR="00286985">
        <w:rPr>
          <w:rFonts w:ascii="Times New Roman" w:hAnsi="Times New Roman" w:cs="Times New Roman"/>
        </w:rPr>
        <w:t>2°</w:t>
      </w:r>
      <w:bookmarkStart w:id="0" w:name="_GoBack"/>
      <w:bookmarkEnd w:id="0"/>
      <w:r>
        <w:rPr>
          <w:rFonts w:ascii="Times New Roman" w:hAnsi="Times New Roman" w:cs="Times New Roman"/>
        </w:rPr>
        <w:t>reembolso por transferencia electrónica del Director-tesorero por la diferencia a su favor…Ej.</w:t>
      </w:r>
    </w:p>
    <w:p w:rsidR="009460DE" w:rsidRDefault="009460DE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Boleta por compra de víveres…………………………</w:t>
      </w:r>
      <w:proofErr w:type="gramStart"/>
      <w:r>
        <w:rPr>
          <w:rFonts w:ascii="Times New Roman" w:hAnsi="Times New Roman" w:cs="Times New Roman"/>
        </w:rPr>
        <w:t>.$</w:t>
      </w:r>
      <w:proofErr w:type="gramEnd"/>
      <w:r>
        <w:rPr>
          <w:rFonts w:ascii="Times New Roman" w:hAnsi="Times New Roman" w:cs="Times New Roman"/>
        </w:rPr>
        <w:t xml:space="preserve"> 48.000</w:t>
      </w:r>
    </w:p>
    <w:p w:rsidR="0075766C" w:rsidRDefault="009460DE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Menos recaudado por inscripciones…………………</w:t>
      </w:r>
      <w:r w:rsidR="0075766C">
        <w:rPr>
          <w:rFonts w:ascii="Times New Roman" w:hAnsi="Times New Roman" w:cs="Times New Roman"/>
        </w:rPr>
        <w:t>....</w:t>
      </w:r>
      <w:r w:rsidR="0075766C" w:rsidRPr="0075766C">
        <w:rPr>
          <w:rFonts w:ascii="Times New Roman" w:hAnsi="Times New Roman" w:cs="Times New Roman"/>
          <w:u w:val="single"/>
        </w:rPr>
        <w:t>” 27.000</w:t>
      </w:r>
      <w:r>
        <w:rPr>
          <w:rFonts w:ascii="Times New Roman" w:hAnsi="Times New Roman" w:cs="Times New Roman"/>
        </w:rPr>
        <w:t xml:space="preserve">   </w:t>
      </w:r>
    </w:p>
    <w:p w:rsidR="009460DE" w:rsidRDefault="0075766C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reembolsar por el Director-tesorero………………….”</w:t>
      </w:r>
      <w:r w:rsidR="00286985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1.000</w:t>
      </w:r>
      <w:r w:rsidR="009460DE">
        <w:rPr>
          <w:rFonts w:ascii="Times New Roman" w:hAnsi="Times New Roman" w:cs="Times New Roman"/>
        </w:rPr>
        <w:t xml:space="preserve">   </w:t>
      </w:r>
    </w:p>
    <w:p w:rsidR="003176F7" w:rsidRDefault="00A50D97" w:rsidP="00A50D97">
      <w:pPr>
        <w:ind w:right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A50D97" w:rsidRDefault="00A50D97" w:rsidP="002F1DD3">
      <w:pPr>
        <w:rPr>
          <w:rFonts w:ascii="Times New Roman" w:hAnsi="Times New Roman" w:cs="Times New Roman"/>
        </w:rPr>
      </w:pPr>
    </w:p>
    <w:p w:rsidR="00A50D97" w:rsidRPr="002F1DD3" w:rsidRDefault="00A50D97" w:rsidP="002F1DD3">
      <w:pPr>
        <w:rPr>
          <w:rFonts w:ascii="Times New Roman" w:hAnsi="Times New Roman" w:cs="Times New Roman"/>
        </w:rPr>
      </w:pPr>
    </w:p>
    <w:sectPr w:rsidR="00A50D97" w:rsidRPr="002F1D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D3"/>
    <w:rsid w:val="00150A01"/>
    <w:rsid w:val="00286985"/>
    <w:rsid w:val="002F1DD3"/>
    <w:rsid w:val="003176F7"/>
    <w:rsid w:val="003C0BE8"/>
    <w:rsid w:val="0075766C"/>
    <w:rsid w:val="00894F08"/>
    <w:rsid w:val="008D41DB"/>
    <w:rsid w:val="009460DE"/>
    <w:rsid w:val="00A01EAD"/>
    <w:rsid w:val="00A50D97"/>
    <w:rsid w:val="00C70CC2"/>
    <w:rsid w:val="00D4252E"/>
    <w:rsid w:val="00D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43EF18-B0FA-4291-94AC-EA3DE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1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43A6-E611-403B-B36C-DFF9A963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2017-04-16T23:19:00Z</cp:lastPrinted>
  <dcterms:created xsi:type="dcterms:W3CDTF">2017-04-16T23:49:00Z</dcterms:created>
  <dcterms:modified xsi:type="dcterms:W3CDTF">2017-04-16T23:49:00Z</dcterms:modified>
</cp:coreProperties>
</file>